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7FE" w:rsidRPr="00657D06" w:rsidRDefault="00D34D5F" w:rsidP="00657D06">
      <w:pPr>
        <w:spacing w:after="0" w:line="240" w:lineRule="auto"/>
        <w:jc w:val="both"/>
        <w:rPr>
          <w:rFonts w:ascii="Times New Roman" w:hAnsi="Times New Roman"/>
          <w:sz w:val="26"/>
          <w:szCs w:val="26"/>
        </w:rPr>
      </w:pPr>
      <w:bookmarkStart w:id="0" w:name="_Toc354667567"/>
      <w:bookmarkStart w:id="1" w:name="_Toc354667357"/>
      <w:r w:rsidRPr="00657D06">
        <w:rPr>
          <w:rFonts w:ascii="Times New Roman" w:hAnsi="Times New Roman"/>
          <w:noProof/>
          <w:sz w:val="26"/>
          <w:szCs w:val="26"/>
          <w:lang w:eastAsia="ru-RU"/>
        </w:rPr>
        <w:drawing>
          <wp:inline distT="0" distB="0" distL="0" distR="0">
            <wp:extent cx="6067425" cy="93200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51.JPG"/>
                    <pic:cNvPicPr/>
                  </pic:nvPicPr>
                  <pic:blipFill>
                    <a:blip r:embed="rId7">
                      <a:extLst>
                        <a:ext uri="{28A0092B-C50C-407E-A947-70E740481C1C}">
                          <a14:useLocalDpi xmlns:a14="http://schemas.microsoft.com/office/drawing/2010/main" val="0"/>
                        </a:ext>
                      </a:extLst>
                    </a:blip>
                    <a:stretch>
                      <a:fillRect/>
                    </a:stretch>
                  </pic:blipFill>
                  <pic:spPr>
                    <a:xfrm>
                      <a:off x="0" y="0"/>
                      <a:ext cx="6067902" cy="9320765"/>
                    </a:xfrm>
                    <a:prstGeom prst="rect">
                      <a:avLst/>
                    </a:prstGeom>
                  </pic:spPr>
                </pic:pic>
              </a:graphicData>
            </a:graphic>
          </wp:inline>
        </w:drawing>
      </w:r>
      <w:r w:rsidR="00B007FE" w:rsidRPr="00657D06">
        <w:rPr>
          <w:rFonts w:ascii="Times New Roman" w:hAnsi="Times New Roman"/>
          <w:sz w:val="26"/>
          <w:szCs w:val="26"/>
        </w:rPr>
        <w:lastRenderedPageBreak/>
        <w:t xml:space="preserve"> Методические рекомендации разработаны на основе:</w:t>
      </w:r>
    </w:p>
    <w:p w:rsidR="00B007FE" w:rsidRPr="00657D06" w:rsidRDefault="00B007FE" w:rsidP="00657D06">
      <w:pPr>
        <w:spacing w:after="0" w:line="240" w:lineRule="auto"/>
        <w:jc w:val="both"/>
        <w:rPr>
          <w:rFonts w:ascii="Times New Roman" w:hAnsi="Times New Roman"/>
          <w:sz w:val="26"/>
          <w:szCs w:val="26"/>
        </w:rPr>
      </w:pPr>
    </w:p>
    <w:p w:rsidR="00B007FE" w:rsidRPr="00657D06" w:rsidRDefault="00B007FE" w:rsidP="00657D06">
      <w:pPr>
        <w:spacing w:after="0" w:line="240" w:lineRule="auto"/>
        <w:jc w:val="both"/>
        <w:rPr>
          <w:rFonts w:ascii="Times New Roman" w:hAnsi="Times New Roman"/>
          <w:sz w:val="26"/>
          <w:szCs w:val="26"/>
        </w:rPr>
      </w:pPr>
      <w:r w:rsidRPr="00657D06">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15.01.25 Станочник (металлообработка);</w:t>
      </w:r>
    </w:p>
    <w:p w:rsidR="00B007FE" w:rsidRPr="00657D06" w:rsidRDefault="00B007FE" w:rsidP="00657D06">
      <w:pPr>
        <w:spacing w:after="0" w:line="240" w:lineRule="auto"/>
        <w:jc w:val="both"/>
        <w:rPr>
          <w:rFonts w:ascii="Times New Roman" w:hAnsi="Times New Roman"/>
          <w:sz w:val="26"/>
          <w:szCs w:val="26"/>
        </w:rPr>
      </w:pPr>
    </w:p>
    <w:p w:rsidR="00B007FE" w:rsidRPr="00657D06" w:rsidRDefault="00B007FE" w:rsidP="00657D06">
      <w:pPr>
        <w:spacing w:after="0" w:line="240" w:lineRule="auto"/>
        <w:jc w:val="both"/>
        <w:rPr>
          <w:rFonts w:ascii="Times New Roman" w:hAnsi="Times New Roman"/>
          <w:sz w:val="26"/>
          <w:szCs w:val="26"/>
        </w:rPr>
      </w:pPr>
      <w:r w:rsidRPr="00657D06">
        <w:rPr>
          <w:rFonts w:ascii="Times New Roman" w:hAnsi="Times New Roman"/>
          <w:sz w:val="26"/>
          <w:szCs w:val="26"/>
        </w:rPr>
        <w:t>- основной профессиональной образовательной программы по профессии 15.01.25 Станочник (металлообработка), 2020 г.</w:t>
      </w:r>
    </w:p>
    <w:p w:rsidR="00B007FE" w:rsidRPr="00657D06" w:rsidRDefault="00B007FE" w:rsidP="00657D06">
      <w:pPr>
        <w:spacing w:after="0" w:line="240" w:lineRule="auto"/>
        <w:jc w:val="both"/>
        <w:rPr>
          <w:rFonts w:ascii="Times New Roman" w:hAnsi="Times New Roman"/>
          <w:sz w:val="26"/>
          <w:szCs w:val="26"/>
        </w:rPr>
      </w:pPr>
    </w:p>
    <w:p w:rsidR="00B007FE" w:rsidRPr="00657D06" w:rsidRDefault="00B007FE" w:rsidP="00657D06">
      <w:pPr>
        <w:spacing w:after="0" w:line="240" w:lineRule="auto"/>
        <w:rPr>
          <w:rFonts w:ascii="Times New Roman" w:hAnsi="Times New Roman"/>
          <w:b/>
          <w:sz w:val="26"/>
          <w:szCs w:val="26"/>
        </w:rPr>
      </w:pPr>
      <w:r w:rsidRPr="00657D06">
        <w:rPr>
          <w:rFonts w:ascii="Times New Roman" w:hAnsi="Times New Roman"/>
          <w:sz w:val="26"/>
          <w:szCs w:val="26"/>
        </w:rPr>
        <w:t>-рабочей программы учебной дисциплины</w:t>
      </w:r>
      <w:r w:rsidRPr="00657D06">
        <w:rPr>
          <w:rStyle w:val="210pt"/>
          <w:rFonts w:eastAsiaTheme="minorHAnsi"/>
          <w:sz w:val="26"/>
          <w:szCs w:val="26"/>
        </w:rPr>
        <w:t xml:space="preserve"> ОП.08 Психология общения</w:t>
      </w:r>
      <w:r w:rsidRPr="00657D06">
        <w:rPr>
          <w:rFonts w:ascii="Times New Roman" w:hAnsi="Times New Roman"/>
          <w:bCs/>
          <w:sz w:val="26"/>
          <w:szCs w:val="26"/>
        </w:rPr>
        <w:t>, 2020 г.</w:t>
      </w:r>
    </w:p>
    <w:p w:rsidR="00B007FE" w:rsidRPr="00657D06" w:rsidRDefault="00B007FE" w:rsidP="00657D06">
      <w:pPr>
        <w:spacing w:after="0" w:line="240" w:lineRule="auto"/>
        <w:jc w:val="both"/>
        <w:rPr>
          <w:rFonts w:ascii="Times New Roman" w:hAnsi="Times New Roman"/>
          <w:sz w:val="26"/>
          <w:szCs w:val="26"/>
        </w:rPr>
      </w:pPr>
    </w:p>
    <w:p w:rsidR="00B007FE" w:rsidRPr="00657D06" w:rsidRDefault="00B007FE" w:rsidP="00657D06">
      <w:pPr>
        <w:spacing w:after="0" w:line="240" w:lineRule="auto"/>
        <w:jc w:val="both"/>
        <w:rPr>
          <w:rFonts w:ascii="Times New Roman" w:hAnsi="Times New Roman"/>
          <w:sz w:val="26"/>
          <w:szCs w:val="26"/>
        </w:rPr>
      </w:pPr>
    </w:p>
    <w:p w:rsidR="00B007FE" w:rsidRPr="00657D06" w:rsidRDefault="00B007FE" w:rsidP="00657D06">
      <w:pPr>
        <w:spacing w:after="0" w:line="240" w:lineRule="auto"/>
        <w:jc w:val="both"/>
        <w:rPr>
          <w:rFonts w:ascii="Times New Roman" w:hAnsi="Times New Roman"/>
          <w:sz w:val="26"/>
          <w:szCs w:val="26"/>
        </w:rPr>
      </w:pPr>
    </w:p>
    <w:p w:rsidR="00B007FE" w:rsidRPr="00657D06" w:rsidRDefault="00B007FE" w:rsidP="00657D06">
      <w:pPr>
        <w:spacing w:after="0" w:line="240" w:lineRule="auto"/>
        <w:jc w:val="both"/>
        <w:rPr>
          <w:rFonts w:ascii="Times New Roman" w:hAnsi="Times New Roman"/>
          <w:sz w:val="26"/>
          <w:szCs w:val="26"/>
        </w:rPr>
      </w:pPr>
    </w:p>
    <w:p w:rsidR="00B007FE" w:rsidRPr="00657D06" w:rsidRDefault="00B007FE" w:rsidP="00657D06">
      <w:pPr>
        <w:spacing w:after="0" w:line="240" w:lineRule="auto"/>
        <w:jc w:val="both"/>
        <w:rPr>
          <w:rFonts w:ascii="Times New Roman" w:hAnsi="Times New Roman"/>
          <w:b/>
          <w:sz w:val="26"/>
          <w:szCs w:val="26"/>
          <w:u w:val="single"/>
        </w:rPr>
      </w:pPr>
    </w:p>
    <w:p w:rsidR="00B007FE" w:rsidRPr="00657D06" w:rsidRDefault="00B007FE" w:rsidP="00657D06">
      <w:pPr>
        <w:spacing w:after="0" w:line="240" w:lineRule="auto"/>
        <w:jc w:val="both"/>
        <w:rPr>
          <w:rFonts w:ascii="Times New Roman" w:hAnsi="Times New Roman"/>
          <w:sz w:val="26"/>
          <w:szCs w:val="26"/>
          <w:u w:val="single"/>
        </w:rPr>
      </w:pPr>
      <w:r w:rsidRPr="00657D06">
        <w:rPr>
          <w:rFonts w:ascii="Times New Roman" w:hAnsi="Times New Roman"/>
          <w:b/>
          <w:sz w:val="26"/>
          <w:szCs w:val="26"/>
          <w:u w:val="single"/>
        </w:rPr>
        <w:t xml:space="preserve">Организация - разработчик: </w:t>
      </w:r>
      <w:r w:rsidRPr="00657D06">
        <w:rPr>
          <w:rFonts w:ascii="Times New Roman" w:hAnsi="Times New Roman"/>
          <w:sz w:val="26"/>
          <w:szCs w:val="26"/>
          <w:u w:val="single"/>
        </w:rPr>
        <w:t>ГАПОУ «Казанский политехнический колледж»</w:t>
      </w:r>
    </w:p>
    <w:p w:rsidR="00B007FE" w:rsidRPr="00657D06" w:rsidRDefault="00B007FE" w:rsidP="00657D06">
      <w:pPr>
        <w:spacing w:after="0" w:line="240" w:lineRule="auto"/>
        <w:jc w:val="both"/>
        <w:rPr>
          <w:rFonts w:ascii="Times New Roman" w:hAnsi="Times New Roman"/>
          <w:sz w:val="26"/>
          <w:szCs w:val="26"/>
        </w:rPr>
      </w:pPr>
    </w:p>
    <w:p w:rsidR="00B007FE" w:rsidRPr="00657D06" w:rsidRDefault="00B007FE" w:rsidP="00657D06">
      <w:pPr>
        <w:autoSpaceDE w:val="0"/>
        <w:autoSpaceDN w:val="0"/>
        <w:adjustRightInd w:val="0"/>
        <w:spacing w:after="0" w:line="240" w:lineRule="auto"/>
        <w:jc w:val="both"/>
        <w:rPr>
          <w:rFonts w:ascii="Times New Roman" w:hAnsi="Times New Roman"/>
          <w:color w:val="000000"/>
          <w:sz w:val="26"/>
          <w:szCs w:val="26"/>
        </w:rPr>
      </w:pPr>
      <w:r w:rsidRPr="00657D06">
        <w:rPr>
          <w:rFonts w:ascii="Times New Roman" w:hAnsi="Times New Roman"/>
          <w:color w:val="000000"/>
          <w:sz w:val="26"/>
          <w:szCs w:val="26"/>
        </w:rPr>
        <w:t>Разработчик:</w:t>
      </w:r>
    </w:p>
    <w:p w:rsidR="00B007FE" w:rsidRPr="00657D06" w:rsidRDefault="00B007FE" w:rsidP="00657D06">
      <w:pPr>
        <w:autoSpaceDE w:val="0"/>
        <w:autoSpaceDN w:val="0"/>
        <w:adjustRightInd w:val="0"/>
        <w:spacing w:after="0" w:line="240" w:lineRule="auto"/>
        <w:jc w:val="both"/>
        <w:rPr>
          <w:rFonts w:ascii="Times New Roman" w:hAnsi="Times New Roman"/>
          <w:sz w:val="26"/>
          <w:szCs w:val="26"/>
        </w:rPr>
      </w:pPr>
      <w:r w:rsidRPr="00657D06">
        <w:rPr>
          <w:rFonts w:ascii="Times New Roman" w:hAnsi="Times New Roman"/>
          <w:color w:val="000000"/>
          <w:sz w:val="26"/>
          <w:szCs w:val="26"/>
        </w:rPr>
        <w:t xml:space="preserve">Исаева С.В., преподаватель </w:t>
      </w:r>
    </w:p>
    <w:p w:rsidR="00C019B5" w:rsidRPr="00657D06" w:rsidRDefault="00C019B5" w:rsidP="00657D06">
      <w:pPr>
        <w:spacing w:after="0" w:line="240" w:lineRule="auto"/>
        <w:jc w:val="both"/>
        <w:rPr>
          <w:rFonts w:ascii="Times New Roman" w:hAnsi="Times New Roman"/>
          <w:b/>
          <w:sz w:val="26"/>
          <w:szCs w:val="26"/>
          <w:u w:val="single"/>
        </w:rPr>
      </w:pPr>
    </w:p>
    <w:p w:rsidR="00761E94" w:rsidRPr="00657D06" w:rsidRDefault="00761E94" w:rsidP="00657D0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657D06" w:rsidSect="00E87D8F">
          <w:footerReference w:type="default" r:id="rId8"/>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B007FE" w:rsidRPr="00657D06" w:rsidRDefault="00B007FE" w:rsidP="00657D06">
              <w:pPr>
                <w:pStyle w:val="af3"/>
                <w:spacing w:before="0" w:line="240" w:lineRule="auto"/>
                <w:contextualSpacing/>
                <w:jc w:val="center"/>
                <w:rPr>
                  <w:rFonts w:ascii="Times New Roman" w:hAnsi="Times New Roman" w:cs="Times New Roman"/>
                  <w:color w:val="auto"/>
                  <w:sz w:val="26"/>
                  <w:szCs w:val="26"/>
                </w:rPr>
              </w:pPr>
              <w:r w:rsidRPr="00657D06">
                <w:rPr>
                  <w:rFonts w:ascii="Times New Roman" w:hAnsi="Times New Roman" w:cs="Times New Roman"/>
                  <w:color w:val="auto"/>
                  <w:sz w:val="26"/>
                  <w:szCs w:val="26"/>
                </w:rPr>
                <w:t>СОДЕРЖАНИЕ</w:t>
              </w:r>
            </w:p>
            <w:p w:rsidR="00B007FE" w:rsidRPr="00657D06" w:rsidRDefault="00B007FE" w:rsidP="00657D06">
              <w:pPr>
                <w:spacing w:after="0" w:line="240" w:lineRule="auto"/>
                <w:jc w:val="both"/>
                <w:rPr>
                  <w:rFonts w:ascii="Times New Roman" w:hAnsi="Times New Roman"/>
                  <w:sz w:val="26"/>
                  <w:szCs w:val="26"/>
                </w:rPr>
              </w:pPr>
            </w:p>
            <w:p w:rsidR="00B007FE" w:rsidRPr="00657D06" w:rsidRDefault="00B007FE" w:rsidP="00657D06">
              <w:pPr>
                <w:pStyle w:val="11"/>
                <w:numPr>
                  <w:ilvl w:val="0"/>
                  <w:numId w:val="20"/>
                </w:numPr>
                <w:tabs>
                  <w:tab w:val="left" w:pos="142"/>
                  <w:tab w:val="left" w:pos="284"/>
                </w:tabs>
                <w:spacing w:after="0" w:line="240" w:lineRule="auto"/>
                <w:ind w:left="0" w:firstLine="0"/>
                <w:contextualSpacing/>
                <w:jc w:val="both"/>
                <w:rPr>
                  <w:sz w:val="26"/>
                  <w:szCs w:val="26"/>
                </w:rPr>
              </w:pPr>
              <w:r w:rsidRPr="00657D06">
                <w:rPr>
                  <w:sz w:val="26"/>
                  <w:szCs w:val="26"/>
                </w:rPr>
                <w:t>Пояснительная записка</w:t>
              </w:r>
              <w:r w:rsidRPr="00657D06">
                <w:rPr>
                  <w:sz w:val="26"/>
                  <w:szCs w:val="26"/>
                </w:rPr>
                <w:ptab w:relativeTo="margin" w:alignment="right" w:leader="dot"/>
              </w:r>
              <w:r w:rsidRPr="00657D06">
                <w:rPr>
                  <w:sz w:val="26"/>
                  <w:szCs w:val="26"/>
                </w:rPr>
                <w:t>4</w:t>
              </w:r>
            </w:p>
            <w:p w:rsidR="00B007FE" w:rsidRPr="00657D06" w:rsidRDefault="00B007FE" w:rsidP="00657D06">
              <w:pPr>
                <w:pStyle w:val="21"/>
                <w:numPr>
                  <w:ilvl w:val="0"/>
                  <w:numId w:val="20"/>
                </w:numPr>
                <w:tabs>
                  <w:tab w:val="left" w:pos="142"/>
                  <w:tab w:val="left" w:pos="284"/>
                </w:tabs>
                <w:spacing w:after="0" w:line="240" w:lineRule="auto"/>
                <w:ind w:left="0" w:firstLine="0"/>
                <w:contextualSpacing/>
                <w:jc w:val="both"/>
                <w:rPr>
                  <w:rFonts w:ascii="Times New Roman" w:hAnsi="Times New Roman"/>
                  <w:sz w:val="26"/>
                  <w:szCs w:val="26"/>
                </w:rPr>
              </w:pPr>
              <w:r w:rsidRPr="00657D06">
                <w:rPr>
                  <w:rFonts w:ascii="Times New Roman" w:hAnsi="Times New Roman"/>
                  <w:sz w:val="26"/>
                  <w:szCs w:val="26"/>
                </w:rPr>
                <w:t xml:space="preserve">Планирование </w:t>
              </w:r>
              <w:r w:rsidRPr="00657D06">
                <w:rPr>
                  <w:rFonts w:ascii="Times New Roman" w:hAnsi="Times New Roman"/>
                  <w:bCs/>
                  <w:sz w:val="26"/>
                  <w:szCs w:val="26"/>
                </w:rPr>
                <w:t xml:space="preserve">внеаудиторной самостоятельной работы </w:t>
              </w:r>
              <w:r w:rsidRPr="00657D06">
                <w:rPr>
                  <w:rFonts w:ascii="Times New Roman" w:hAnsi="Times New Roman"/>
                  <w:sz w:val="26"/>
                  <w:szCs w:val="26"/>
                </w:rPr>
                <w:ptab w:relativeTo="margin" w:alignment="right" w:leader="dot"/>
              </w:r>
              <w:r w:rsidRPr="00657D06">
                <w:rPr>
                  <w:rFonts w:ascii="Times New Roman" w:hAnsi="Times New Roman"/>
                  <w:sz w:val="26"/>
                  <w:szCs w:val="26"/>
                </w:rPr>
                <w:t>7</w:t>
              </w:r>
            </w:p>
            <w:p w:rsidR="00B007FE" w:rsidRPr="00657D06" w:rsidRDefault="00B007FE" w:rsidP="00657D06">
              <w:pPr>
                <w:pStyle w:val="21"/>
                <w:numPr>
                  <w:ilvl w:val="0"/>
                  <w:numId w:val="20"/>
                </w:numPr>
                <w:tabs>
                  <w:tab w:val="left" w:pos="142"/>
                  <w:tab w:val="left" w:pos="284"/>
                </w:tabs>
                <w:spacing w:after="0" w:line="240" w:lineRule="auto"/>
                <w:ind w:left="0" w:firstLine="0"/>
                <w:contextualSpacing/>
                <w:jc w:val="both"/>
                <w:rPr>
                  <w:rFonts w:ascii="Times New Roman" w:hAnsi="Times New Roman"/>
                  <w:sz w:val="26"/>
                  <w:szCs w:val="26"/>
                </w:rPr>
              </w:pPr>
              <w:r w:rsidRPr="00657D06">
                <w:rPr>
                  <w:rFonts w:ascii="Times New Roman" w:hAnsi="Times New Roman"/>
                  <w:sz w:val="26"/>
                  <w:szCs w:val="26"/>
                </w:rPr>
                <w:t>О</w:t>
              </w:r>
              <w:r w:rsidRPr="00657D06">
                <w:rPr>
                  <w:rFonts w:ascii="Times New Roman" w:hAnsi="Times New Roman"/>
                  <w:bCs/>
                  <w:sz w:val="26"/>
                  <w:szCs w:val="26"/>
                </w:rPr>
                <w:t>бщие рекомендации обучающемуся по выполнению внеаудиторных самостоятельных работ</w:t>
              </w:r>
              <w:r w:rsidRPr="00657D06">
                <w:rPr>
                  <w:rFonts w:ascii="Times New Roman" w:hAnsi="Times New Roman"/>
                  <w:sz w:val="26"/>
                  <w:szCs w:val="26"/>
                </w:rPr>
                <w:ptab w:relativeTo="margin" w:alignment="right" w:leader="dot"/>
              </w:r>
              <w:r w:rsidRPr="00657D06">
                <w:rPr>
                  <w:rFonts w:ascii="Times New Roman" w:hAnsi="Times New Roman"/>
                  <w:sz w:val="26"/>
                  <w:szCs w:val="26"/>
                </w:rPr>
                <w:t>10</w:t>
              </w:r>
            </w:p>
            <w:p w:rsidR="00B007FE" w:rsidRPr="00657D06" w:rsidRDefault="00B007FE" w:rsidP="00657D06">
              <w:pPr>
                <w:pStyle w:val="21"/>
                <w:numPr>
                  <w:ilvl w:val="0"/>
                  <w:numId w:val="20"/>
                </w:numPr>
                <w:tabs>
                  <w:tab w:val="left" w:pos="142"/>
                  <w:tab w:val="left" w:pos="284"/>
                </w:tabs>
                <w:spacing w:after="0" w:line="240" w:lineRule="auto"/>
                <w:ind w:left="0" w:firstLine="0"/>
                <w:contextualSpacing/>
                <w:jc w:val="both"/>
                <w:rPr>
                  <w:rFonts w:ascii="Times New Roman" w:hAnsi="Times New Roman"/>
                  <w:sz w:val="26"/>
                  <w:szCs w:val="26"/>
                </w:rPr>
              </w:pPr>
              <w:r w:rsidRPr="00657D06">
                <w:rPr>
                  <w:rFonts w:ascii="Times New Roman" w:hAnsi="Times New Roman"/>
                  <w:sz w:val="26"/>
                  <w:szCs w:val="26"/>
                </w:rPr>
                <w:t xml:space="preserve">Критерии оценивания выполненных </w:t>
              </w:r>
              <w:proofErr w:type="gramStart"/>
              <w:r w:rsidRPr="00657D06">
                <w:rPr>
                  <w:rFonts w:ascii="Times New Roman" w:hAnsi="Times New Roman"/>
                  <w:sz w:val="26"/>
                  <w:szCs w:val="26"/>
                </w:rPr>
                <w:t xml:space="preserve">заданий  </w:t>
              </w:r>
              <w:r w:rsidRPr="00657D06">
                <w:rPr>
                  <w:rFonts w:ascii="Times New Roman" w:hAnsi="Times New Roman"/>
                  <w:sz w:val="26"/>
                  <w:szCs w:val="26"/>
                </w:rPr>
                <w:ptab w:relativeTo="margin" w:alignment="right" w:leader="dot"/>
              </w:r>
              <w:r w:rsidRPr="00657D06">
                <w:rPr>
                  <w:rFonts w:ascii="Times New Roman" w:hAnsi="Times New Roman"/>
                  <w:sz w:val="26"/>
                  <w:szCs w:val="26"/>
                </w:rPr>
                <w:t>21</w:t>
              </w:r>
              <w:proofErr w:type="gramEnd"/>
            </w:p>
            <w:p w:rsidR="00B007FE" w:rsidRPr="00657D06" w:rsidRDefault="00B007FE" w:rsidP="00657D06">
              <w:pPr>
                <w:pStyle w:val="31"/>
                <w:tabs>
                  <w:tab w:val="left" w:pos="142"/>
                  <w:tab w:val="left" w:pos="284"/>
                </w:tabs>
                <w:spacing w:line="240" w:lineRule="auto"/>
                <w:ind w:left="567"/>
                <w:contextualSpacing/>
                <w:jc w:val="both"/>
                <w:rPr>
                  <w:sz w:val="26"/>
                  <w:szCs w:val="26"/>
                </w:rPr>
              </w:pPr>
              <w:r w:rsidRPr="00657D06">
                <w:rPr>
                  <w:bCs/>
                  <w:sz w:val="26"/>
                  <w:szCs w:val="26"/>
                </w:rPr>
                <w:t xml:space="preserve">4.1. Критерии оценивания реферата </w:t>
              </w:r>
              <w:r w:rsidRPr="00657D06">
                <w:rPr>
                  <w:sz w:val="26"/>
                  <w:szCs w:val="26"/>
                </w:rPr>
                <w:ptab w:relativeTo="margin" w:alignment="right" w:leader="dot"/>
              </w:r>
              <w:r w:rsidRPr="00657D06">
                <w:rPr>
                  <w:sz w:val="26"/>
                  <w:szCs w:val="26"/>
                </w:rPr>
                <w:t>21</w:t>
              </w:r>
            </w:p>
            <w:p w:rsidR="00B007FE" w:rsidRPr="00657D06" w:rsidRDefault="00B007FE" w:rsidP="00657D06">
              <w:pPr>
                <w:tabs>
                  <w:tab w:val="left" w:pos="142"/>
                  <w:tab w:val="left" w:pos="284"/>
                </w:tabs>
                <w:spacing w:after="0" w:line="240" w:lineRule="auto"/>
                <w:ind w:left="567"/>
                <w:jc w:val="both"/>
                <w:rPr>
                  <w:rFonts w:ascii="Times New Roman" w:hAnsi="Times New Roman"/>
                  <w:sz w:val="26"/>
                  <w:szCs w:val="26"/>
                </w:rPr>
              </w:pPr>
              <w:r w:rsidRPr="00657D06">
                <w:rPr>
                  <w:rFonts w:ascii="Times New Roman" w:hAnsi="Times New Roman"/>
                  <w:bCs/>
                  <w:sz w:val="26"/>
                  <w:szCs w:val="26"/>
                </w:rPr>
                <w:t>4.2. Критерии оценивания подготовки сообщений</w:t>
              </w:r>
              <w:r w:rsidRPr="00657D06">
                <w:rPr>
                  <w:rFonts w:ascii="Times New Roman" w:hAnsi="Times New Roman"/>
                  <w:sz w:val="26"/>
                  <w:szCs w:val="26"/>
                </w:rPr>
                <w:ptab w:relativeTo="margin" w:alignment="right" w:leader="dot"/>
              </w:r>
              <w:r w:rsidRPr="00657D06">
                <w:rPr>
                  <w:rFonts w:ascii="Times New Roman" w:hAnsi="Times New Roman"/>
                  <w:sz w:val="26"/>
                  <w:szCs w:val="26"/>
                </w:rPr>
                <w:t>22</w:t>
              </w:r>
            </w:p>
            <w:p w:rsidR="00B007FE" w:rsidRPr="00657D06" w:rsidRDefault="00B007FE" w:rsidP="00657D06">
              <w:pPr>
                <w:pStyle w:val="a6"/>
                <w:numPr>
                  <w:ilvl w:val="0"/>
                  <w:numId w:val="20"/>
                </w:numPr>
                <w:tabs>
                  <w:tab w:val="left" w:pos="142"/>
                  <w:tab w:val="left" w:pos="284"/>
                </w:tabs>
                <w:ind w:left="0" w:firstLine="0"/>
                <w:rPr>
                  <w:sz w:val="26"/>
                  <w:szCs w:val="26"/>
                </w:rPr>
              </w:pPr>
              <w:r w:rsidRPr="00657D06">
                <w:rPr>
                  <w:sz w:val="26"/>
                  <w:szCs w:val="26"/>
                </w:rPr>
                <w:t>Информационное обеспечение выполнения внеаудиторной самостоятельной работы</w:t>
              </w:r>
              <w:r w:rsidRPr="00657D06">
                <w:rPr>
                  <w:sz w:val="26"/>
                  <w:szCs w:val="26"/>
                </w:rPr>
                <w:ptab w:relativeTo="margin" w:alignment="right" w:leader="dot"/>
              </w:r>
              <w:r w:rsidRPr="00657D06">
                <w:rPr>
                  <w:sz w:val="26"/>
                  <w:szCs w:val="26"/>
                </w:rPr>
                <w:t>25</w:t>
              </w:r>
            </w:p>
            <w:p w:rsidR="00B007FE" w:rsidRPr="00657D06" w:rsidRDefault="00B007FE" w:rsidP="00657D06">
              <w:pPr>
                <w:pStyle w:val="a6"/>
                <w:tabs>
                  <w:tab w:val="left" w:pos="142"/>
                  <w:tab w:val="left" w:pos="284"/>
                  <w:tab w:val="left" w:pos="3405"/>
                </w:tabs>
                <w:rPr>
                  <w:sz w:val="26"/>
                  <w:szCs w:val="26"/>
                </w:rPr>
              </w:pPr>
              <w:r w:rsidRPr="00657D06">
                <w:rPr>
                  <w:sz w:val="26"/>
                  <w:szCs w:val="26"/>
                </w:rPr>
                <w:t xml:space="preserve">Приложение 1 </w:t>
              </w:r>
              <w:r w:rsidRPr="00657D06">
                <w:rPr>
                  <w:sz w:val="26"/>
                  <w:szCs w:val="26"/>
                </w:rPr>
                <w:ptab w:relativeTo="margin" w:alignment="right" w:leader="dot"/>
              </w:r>
              <w:r w:rsidRPr="00657D06">
                <w:rPr>
                  <w:sz w:val="26"/>
                  <w:szCs w:val="26"/>
                </w:rPr>
                <w:t>27</w:t>
              </w:r>
            </w:p>
          </w:sdtContent>
        </w:sdt>
        <w:p w:rsidR="00B007FE" w:rsidRPr="00657D06" w:rsidRDefault="00B007FE" w:rsidP="00657D06">
          <w:pPr>
            <w:pStyle w:val="11"/>
            <w:tabs>
              <w:tab w:val="right" w:leader="dot" w:pos="9062"/>
            </w:tabs>
            <w:spacing w:after="0" w:line="240" w:lineRule="auto"/>
            <w:rPr>
              <w:sz w:val="26"/>
              <w:szCs w:val="26"/>
            </w:rPr>
          </w:pPr>
        </w:p>
        <w:p w:rsidR="00B007FE" w:rsidRPr="00657D06" w:rsidRDefault="00914C81" w:rsidP="00657D06">
          <w:pPr>
            <w:spacing w:after="0" w:line="240" w:lineRule="auto"/>
            <w:rPr>
              <w:rFonts w:ascii="Times New Roman" w:hAnsi="Times New Roman"/>
              <w:sz w:val="26"/>
              <w:szCs w:val="26"/>
            </w:rPr>
          </w:pPr>
        </w:p>
      </w:sdtContent>
    </w:sdt>
    <w:p w:rsidR="00F23F15" w:rsidRPr="00657D06" w:rsidRDefault="00F23F15" w:rsidP="00657D06">
      <w:pPr>
        <w:spacing w:after="0" w:line="240" w:lineRule="auto"/>
        <w:rPr>
          <w:rFonts w:ascii="Times New Roman" w:hAnsi="Times New Roman"/>
          <w:b/>
          <w:bCs/>
          <w:sz w:val="26"/>
          <w:szCs w:val="26"/>
        </w:rPr>
      </w:pPr>
    </w:p>
    <w:p w:rsidR="00F23F15" w:rsidRPr="00657D06" w:rsidRDefault="00F23F15" w:rsidP="00657D06">
      <w:pPr>
        <w:spacing w:after="0" w:line="240" w:lineRule="auto"/>
        <w:rPr>
          <w:rFonts w:ascii="Times New Roman" w:hAnsi="Times New Roman"/>
          <w:b/>
          <w:bCs/>
          <w:sz w:val="26"/>
          <w:szCs w:val="26"/>
        </w:rPr>
      </w:pPr>
    </w:p>
    <w:p w:rsidR="00F23F15" w:rsidRPr="00657D06" w:rsidRDefault="00F23F15" w:rsidP="00657D06">
      <w:pPr>
        <w:spacing w:after="0" w:line="240" w:lineRule="auto"/>
        <w:rPr>
          <w:rFonts w:ascii="Times New Roman" w:hAnsi="Times New Roman"/>
          <w:b/>
          <w:bCs/>
          <w:sz w:val="26"/>
          <w:szCs w:val="26"/>
        </w:rPr>
      </w:pPr>
    </w:p>
    <w:p w:rsidR="00F23F15" w:rsidRPr="00657D06" w:rsidRDefault="00F23F15" w:rsidP="00657D06">
      <w:pPr>
        <w:spacing w:after="0" w:line="240" w:lineRule="auto"/>
        <w:rPr>
          <w:rFonts w:ascii="Times New Roman" w:hAnsi="Times New Roman"/>
          <w:b/>
          <w:bCs/>
          <w:sz w:val="26"/>
          <w:szCs w:val="26"/>
        </w:rPr>
      </w:pPr>
    </w:p>
    <w:p w:rsidR="00F23F15" w:rsidRPr="00657D06" w:rsidRDefault="00F23F15" w:rsidP="00657D06">
      <w:pPr>
        <w:spacing w:after="0" w:line="240" w:lineRule="auto"/>
        <w:rPr>
          <w:rFonts w:ascii="Times New Roman" w:hAnsi="Times New Roman"/>
          <w:b/>
          <w:bCs/>
          <w:sz w:val="26"/>
          <w:szCs w:val="26"/>
        </w:rPr>
      </w:pPr>
    </w:p>
    <w:p w:rsidR="00F23F15" w:rsidRPr="00657D06" w:rsidRDefault="00F23F15" w:rsidP="00657D06">
      <w:pPr>
        <w:spacing w:after="0" w:line="240" w:lineRule="auto"/>
        <w:rPr>
          <w:rFonts w:ascii="Times New Roman" w:hAnsi="Times New Roman"/>
          <w:b/>
          <w:bCs/>
          <w:sz w:val="26"/>
          <w:szCs w:val="26"/>
        </w:rPr>
      </w:pPr>
    </w:p>
    <w:p w:rsidR="00F23F15" w:rsidRPr="00657D06" w:rsidRDefault="00F23F15" w:rsidP="00657D06">
      <w:pPr>
        <w:spacing w:after="0" w:line="240" w:lineRule="auto"/>
        <w:rPr>
          <w:rFonts w:ascii="Times New Roman" w:hAnsi="Times New Roman"/>
          <w:b/>
          <w:bCs/>
          <w:sz w:val="26"/>
          <w:szCs w:val="26"/>
        </w:rPr>
      </w:pPr>
    </w:p>
    <w:p w:rsidR="00F23F15" w:rsidRPr="00657D06" w:rsidRDefault="00F23F15" w:rsidP="00657D06">
      <w:pPr>
        <w:spacing w:after="0" w:line="240" w:lineRule="auto"/>
        <w:rPr>
          <w:rFonts w:ascii="Times New Roman" w:hAnsi="Times New Roman"/>
          <w:b/>
          <w:bCs/>
          <w:sz w:val="26"/>
          <w:szCs w:val="26"/>
        </w:rPr>
      </w:pPr>
    </w:p>
    <w:p w:rsidR="00F23F15" w:rsidRPr="00657D06" w:rsidRDefault="00F23F15" w:rsidP="00657D06">
      <w:pPr>
        <w:spacing w:after="0" w:line="240" w:lineRule="auto"/>
        <w:rPr>
          <w:rFonts w:ascii="Times New Roman" w:hAnsi="Times New Roman"/>
          <w:b/>
          <w:bCs/>
          <w:sz w:val="26"/>
          <w:szCs w:val="26"/>
        </w:rPr>
      </w:pPr>
    </w:p>
    <w:p w:rsidR="00F23F15" w:rsidRPr="00657D06" w:rsidRDefault="00F23F15" w:rsidP="00657D06">
      <w:pPr>
        <w:spacing w:after="0" w:line="240" w:lineRule="auto"/>
        <w:rPr>
          <w:rFonts w:ascii="Times New Roman" w:hAnsi="Times New Roman"/>
          <w:b/>
          <w:bCs/>
          <w:sz w:val="26"/>
          <w:szCs w:val="26"/>
        </w:rPr>
      </w:pPr>
    </w:p>
    <w:p w:rsidR="00F23F15" w:rsidRPr="00657D06" w:rsidRDefault="00F23F15" w:rsidP="00657D06">
      <w:pPr>
        <w:spacing w:after="0" w:line="240" w:lineRule="auto"/>
        <w:rPr>
          <w:rFonts w:ascii="Times New Roman" w:hAnsi="Times New Roman"/>
          <w:b/>
          <w:bCs/>
          <w:sz w:val="26"/>
          <w:szCs w:val="26"/>
        </w:rPr>
      </w:pPr>
    </w:p>
    <w:p w:rsidR="00F23F15" w:rsidRPr="00657D06" w:rsidRDefault="00F23F15" w:rsidP="00657D06">
      <w:pPr>
        <w:spacing w:after="0" w:line="240" w:lineRule="auto"/>
        <w:rPr>
          <w:rFonts w:ascii="Times New Roman" w:hAnsi="Times New Roman"/>
          <w:b/>
          <w:bCs/>
          <w:sz w:val="26"/>
          <w:szCs w:val="26"/>
        </w:rPr>
      </w:pPr>
    </w:p>
    <w:p w:rsidR="00F23F15" w:rsidRPr="00657D06" w:rsidRDefault="00F23F15" w:rsidP="00657D06">
      <w:pPr>
        <w:spacing w:after="0" w:line="240" w:lineRule="auto"/>
        <w:rPr>
          <w:rFonts w:ascii="Times New Roman" w:hAnsi="Times New Roman"/>
          <w:b/>
          <w:bCs/>
          <w:sz w:val="26"/>
          <w:szCs w:val="26"/>
        </w:rPr>
      </w:pPr>
    </w:p>
    <w:p w:rsidR="00F23F15" w:rsidRPr="00657D06" w:rsidRDefault="00F23F15" w:rsidP="00657D06">
      <w:pPr>
        <w:spacing w:after="0" w:line="240" w:lineRule="auto"/>
        <w:rPr>
          <w:rFonts w:ascii="Times New Roman" w:hAnsi="Times New Roman"/>
          <w:b/>
          <w:bCs/>
          <w:sz w:val="26"/>
          <w:szCs w:val="26"/>
        </w:rPr>
      </w:pPr>
    </w:p>
    <w:p w:rsidR="00296E63" w:rsidRPr="00657D06" w:rsidRDefault="00296E63" w:rsidP="00657D06">
      <w:pPr>
        <w:spacing w:after="0" w:line="240" w:lineRule="auto"/>
        <w:rPr>
          <w:rFonts w:ascii="Times New Roman" w:hAnsi="Times New Roman"/>
          <w:b/>
          <w:bCs/>
          <w:sz w:val="26"/>
          <w:szCs w:val="26"/>
        </w:rPr>
      </w:pPr>
    </w:p>
    <w:p w:rsidR="003269C8" w:rsidRPr="00657D06" w:rsidRDefault="003269C8" w:rsidP="00657D06">
      <w:pPr>
        <w:spacing w:after="0" w:line="240" w:lineRule="auto"/>
        <w:rPr>
          <w:rFonts w:ascii="Times New Roman" w:hAnsi="Times New Roman"/>
          <w:b/>
          <w:bCs/>
          <w:sz w:val="26"/>
          <w:szCs w:val="26"/>
        </w:rPr>
      </w:pPr>
    </w:p>
    <w:p w:rsidR="00657D06" w:rsidRPr="00657D06" w:rsidRDefault="00657D06" w:rsidP="00657D06">
      <w:pPr>
        <w:spacing w:after="0" w:line="240" w:lineRule="auto"/>
        <w:rPr>
          <w:rFonts w:ascii="Times New Roman" w:hAnsi="Times New Roman"/>
          <w:b/>
          <w:bCs/>
          <w:sz w:val="26"/>
          <w:szCs w:val="26"/>
        </w:rPr>
      </w:pPr>
      <w:r w:rsidRPr="00657D06">
        <w:rPr>
          <w:rFonts w:ascii="Times New Roman" w:hAnsi="Times New Roman"/>
          <w:b/>
          <w:bCs/>
          <w:sz w:val="26"/>
          <w:szCs w:val="26"/>
        </w:rPr>
        <w:br w:type="page"/>
      </w:r>
    </w:p>
    <w:p w:rsidR="00F23F15" w:rsidRPr="00657D06" w:rsidRDefault="00F23F15" w:rsidP="00657D06">
      <w:pPr>
        <w:pStyle w:val="a6"/>
        <w:numPr>
          <w:ilvl w:val="0"/>
          <w:numId w:val="1"/>
        </w:numPr>
        <w:tabs>
          <w:tab w:val="left" w:pos="284"/>
          <w:tab w:val="left" w:pos="851"/>
        </w:tabs>
        <w:ind w:left="567" w:firstLine="0"/>
        <w:jc w:val="center"/>
        <w:rPr>
          <w:b/>
          <w:sz w:val="26"/>
          <w:szCs w:val="26"/>
        </w:rPr>
      </w:pPr>
      <w:r w:rsidRPr="00657D06">
        <w:rPr>
          <w:b/>
          <w:sz w:val="26"/>
          <w:szCs w:val="26"/>
        </w:rPr>
        <w:lastRenderedPageBreak/>
        <w:t>Пояснительная записка</w:t>
      </w:r>
    </w:p>
    <w:p w:rsidR="006064BD" w:rsidRPr="00657D06" w:rsidRDefault="006064BD" w:rsidP="00657D06">
      <w:pPr>
        <w:pStyle w:val="a6"/>
        <w:tabs>
          <w:tab w:val="left" w:pos="284"/>
          <w:tab w:val="left" w:pos="851"/>
        </w:tabs>
        <w:ind w:left="0" w:firstLine="567"/>
        <w:rPr>
          <w:b/>
          <w:sz w:val="26"/>
          <w:szCs w:val="26"/>
        </w:rPr>
      </w:pPr>
    </w:p>
    <w:p w:rsidR="00657D06" w:rsidRPr="00657D06" w:rsidRDefault="00657D06"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657D06">
        <w:rPr>
          <w:rStyle w:val="210pt"/>
          <w:rFonts w:eastAsiaTheme="minorHAnsi"/>
          <w:sz w:val="26"/>
          <w:szCs w:val="26"/>
        </w:rPr>
        <w:t>ОП.0</w:t>
      </w:r>
      <w:r w:rsidR="00914C81">
        <w:rPr>
          <w:rStyle w:val="210pt"/>
          <w:rFonts w:eastAsiaTheme="minorHAnsi"/>
          <w:sz w:val="26"/>
          <w:szCs w:val="26"/>
        </w:rPr>
        <w:t>8</w:t>
      </w:r>
      <w:r w:rsidRPr="00657D06">
        <w:rPr>
          <w:rStyle w:val="210pt"/>
          <w:rFonts w:eastAsiaTheme="minorHAnsi"/>
          <w:sz w:val="26"/>
          <w:szCs w:val="26"/>
        </w:rPr>
        <w:t xml:space="preserve"> </w:t>
      </w:r>
      <w:r w:rsidR="00914C81">
        <w:rPr>
          <w:rStyle w:val="210pt"/>
          <w:rFonts w:eastAsiaTheme="minorHAnsi"/>
          <w:sz w:val="26"/>
          <w:szCs w:val="26"/>
        </w:rPr>
        <w:t>Психология общения</w:t>
      </w:r>
      <w:r w:rsidRPr="00657D06">
        <w:rPr>
          <w:rStyle w:val="210pt"/>
          <w:rFonts w:eastAsiaTheme="minorHAnsi"/>
          <w:b/>
          <w:sz w:val="26"/>
          <w:szCs w:val="26"/>
        </w:rPr>
        <w:t xml:space="preserve"> </w:t>
      </w:r>
      <w:r w:rsidRPr="00657D06">
        <w:rPr>
          <w:rFonts w:ascii="Times New Roman" w:hAnsi="Times New Roman"/>
          <w:sz w:val="26"/>
          <w:szCs w:val="26"/>
        </w:rPr>
        <w:t xml:space="preserve">разработаны с целью </w:t>
      </w:r>
      <w:r w:rsidRPr="00657D06">
        <w:rPr>
          <w:rFonts w:ascii="Times New Roman" w:hAnsi="Times New Roman"/>
          <w:bCs/>
          <w:sz w:val="26"/>
          <w:szCs w:val="26"/>
        </w:rPr>
        <w:t xml:space="preserve">формирования у </w:t>
      </w:r>
      <w:r w:rsidRPr="00657D06">
        <w:rPr>
          <w:rFonts w:ascii="Times New Roman" w:hAnsi="Times New Roman"/>
          <w:sz w:val="26"/>
          <w:szCs w:val="26"/>
        </w:rPr>
        <w:t>обучающихся</w:t>
      </w:r>
      <w:r w:rsidRPr="00657D0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bookmarkStart w:id="2" w:name="_GoBack"/>
      <w:bookmarkEnd w:id="2"/>
    </w:p>
    <w:p w:rsidR="00657D06" w:rsidRPr="00657D06" w:rsidRDefault="00657D06"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t>Для допуска к дифференцированному зачету необходимо выполнение 70% занятий.</w:t>
      </w:r>
    </w:p>
    <w:p w:rsidR="00657D06" w:rsidRPr="00657D06" w:rsidRDefault="00657D06" w:rsidP="00657D06">
      <w:pPr>
        <w:tabs>
          <w:tab w:val="left" w:pos="567"/>
        </w:tabs>
        <w:spacing w:after="0" w:line="240" w:lineRule="auto"/>
        <w:ind w:firstLine="567"/>
        <w:jc w:val="both"/>
        <w:rPr>
          <w:rFonts w:ascii="Times New Roman" w:hAnsi="Times New Roman"/>
          <w:b/>
          <w:i/>
          <w:sz w:val="26"/>
          <w:szCs w:val="26"/>
        </w:rPr>
      </w:pPr>
      <w:r w:rsidRPr="00657D06">
        <w:rPr>
          <w:rFonts w:ascii="Times New Roman" w:hAnsi="Times New Roman"/>
          <w:sz w:val="26"/>
          <w:szCs w:val="26"/>
        </w:rPr>
        <w:t>Освоение содержания учебной дисциплины «Охрана труда» обеспечивает достижение студентами следующих результатов:</w:t>
      </w:r>
    </w:p>
    <w:p w:rsidR="00F23F15" w:rsidRPr="00657D06" w:rsidRDefault="00F23F15" w:rsidP="00657D06">
      <w:pPr>
        <w:spacing w:after="0" w:line="240" w:lineRule="auto"/>
        <w:ind w:firstLine="567"/>
        <w:jc w:val="both"/>
        <w:rPr>
          <w:rFonts w:ascii="Times New Roman" w:hAnsi="Times New Roman"/>
          <w:b/>
          <w:bCs/>
          <w:sz w:val="26"/>
          <w:szCs w:val="26"/>
        </w:rPr>
      </w:pPr>
      <w:r w:rsidRPr="00657D06">
        <w:rPr>
          <w:rFonts w:ascii="Times New Roman" w:hAnsi="Times New Roman"/>
          <w:sz w:val="26"/>
          <w:szCs w:val="26"/>
        </w:rPr>
        <w:t xml:space="preserve">  </w:t>
      </w:r>
      <w:r w:rsidRPr="00657D06">
        <w:rPr>
          <w:rFonts w:ascii="Times New Roman" w:hAnsi="Times New Roman"/>
          <w:b/>
          <w:bCs/>
          <w:sz w:val="26"/>
          <w:szCs w:val="26"/>
        </w:rPr>
        <w:t>знания:</w:t>
      </w:r>
    </w:p>
    <w:p w:rsidR="00B31F17" w:rsidRPr="00657D06" w:rsidRDefault="00B31F17"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t>- основные задачи и методы психологии;</w:t>
      </w:r>
    </w:p>
    <w:p w:rsidR="00B31F17" w:rsidRPr="00657D06" w:rsidRDefault="00B31F17"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t>- психические процессы и состояния;</w:t>
      </w:r>
    </w:p>
    <w:p w:rsidR="00B31F17" w:rsidRPr="00657D06" w:rsidRDefault="00B31F17"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t>- структуру личности;</w:t>
      </w:r>
    </w:p>
    <w:p w:rsidR="00B31F17" w:rsidRPr="00657D06" w:rsidRDefault="00B31F17"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t>-психологии работника;</w:t>
      </w:r>
    </w:p>
    <w:p w:rsidR="00F23F15" w:rsidRPr="00657D06" w:rsidRDefault="00B31F17"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t>- этапы профессиональной адаптации</w:t>
      </w:r>
    </w:p>
    <w:p w:rsidR="00F23F15" w:rsidRPr="00657D06" w:rsidRDefault="00F23F15" w:rsidP="00657D06">
      <w:pPr>
        <w:spacing w:after="0" w:line="240" w:lineRule="auto"/>
        <w:ind w:firstLine="567"/>
        <w:jc w:val="both"/>
        <w:rPr>
          <w:rFonts w:ascii="Times New Roman" w:hAnsi="Times New Roman"/>
          <w:b/>
          <w:bCs/>
          <w:sz w:val="26"/>
          <w:szCs w:val="26"/>
        </w:rPr>
      </w:pPr>
      <w:r w:rsidRPr="00657D06">
        <w:rPr>
          <w:rFonts w:ascii="Times New Roman" w:hAnsi="Times New Roman"/>
          <w:b/>
          <w:bCs/>
          <w:sz w:val="26"/>
          <w:szCs w:val="26"/>
        </w:rPr>
        <w:t>умения:</w:t>
      </w:r>
    </w:p>
    <w:p w:rsidR="00B31F17" w:rsidRPr="00657D06" w:rsidRDefault="00B31F17"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t>-использовать средства общения в профессиональной деятельности;</w:t>
      </w:r>
    </w:p>
    <w:p w:rsidR="00B31F17" w:rsidRPr="00657D06" w:rsidRDefault="00B31F17"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t>- давать психологическую оценку личности;</w:t>
      </w:r>
    </w:p>
    <w:p w:rsidR="001A022D" w:rsidRPr="00657D06" w:rsidRDefault="00B31F17"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t xml:space="preserve">-применять приемы психологической </w:t>
      </w:r>
      <w:proofErr w:type="spellStart"/>
      <w:r w:rsidRPr="00657D06">
        <w:rPr>
          <w:rFonts w:ascii="Times New Roman" w:hAnsi="Times New Roman"/>
          <w:sz w:val="26"/>
          <w:szCs w:val="26"/>
        </w:rPr>
        <w:t>саморегуляции</w:t>
      </w:r>
      <w:proofErr w:type="spellEnd"/>
      <w:r w:rsidRPr="00657D06">
        <w:rPr>
          <w:rFonts w:ascii="Times New Roman" w:hAnsi="Times New Roman"/>
          <w:sz w:val="26"/>
          <w:szCs w:val="26"/>
        </w:rPr>
        <w:t>.</w:t>
      </w:r>
    </w:p>
    <w:p w:rsidR="001A022D" w:rsidRPr="00657D06" w:rsidRDefault="001A022D"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t xml:space="preserve">Выпускник, освоивший ППКРС, должен обладать общими компетенциями, включающими в себя способность: </w:t>
      </w:r>
    </w:p>
    <w:p w:rsidR="001A022D" w:rsidRPr="00657D06" w:rsidRDefault="001A022D"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t>ОК 1. Понимать сущность и социальную значимость будущей профессии, проявлять к ней устойчивый интерес.</w:t>
      </w:r>
    </w:p>
    <w:p w:rsidR="001A022D" w:rsidRPr="00657D06" w:rsidRDefault="001A022D"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t>ОК 2. Организовывать собственную деятельность, исходя из цели и способов ее достижения, определенных руководителем.</w:t>
      </w:r>
    </w:p>
    <w:p w:rsidR="001A022D" w:rsidRPr="00657D06" w:rsidRDefault="001A022D"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t>ОК 4. Осуществлять поиск информации, необходимой для эффективного выполнения профессиональных задач.</w:t>
      </w:r>
    </w:p>
    <w:p w:rsidR="006064BD" w:rsidRPr="00657D06" w:rsidRDefault="001A022D"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t>ОК 5. Использовать информационно-коммуникационные технологии в профессиональной деятельности.</w:t>
      </w:r>
    </w:p>
    <w:p w:rsidR="00657D06" w:rsidRPr="00657D06" w:rsidRDefault="00657D06" w:rsidP="00657D06">
      <w:pPr>
        <w:spacing w:after="0" w:line="240" w:lineRule="auto"/>
        <w:ind w:firstLine="567"/>
        <w:jc w:val="both"/>
        <w:rPr>
          <w:rFonts w:ascii="Times New Roman" w:hAnsi="Times New Roman"/>
          <w:sz w:val="26"/>
          <w:szCs w:val="26"/>
        </w:rPr>
      </w:pPr>
      <w:r w:rsidRPr="00657D06">
        <w:rPr>
          <w:rFonts w:ascii="Times New Roman" w:hAnsi="Times New Roman"/>
          <w:sz w:val="26"/>
          <w:szCs w:val="26"/>
        </w:rPr>
        <w:br w:type="page"/>
      </w:r>
    </w:p>
    <w:p w:rsidR="00657D06" w:rsidRPr="00657D06" w:rsidRDefault="00657D06" w:rsidP="00657D06">
      <w:pPr>
        <w:spacing w:after="0" w:line="240" w:lineRule="auto"/>
        <w:ind w:firstLine="720"/>
        <w:rPr>
          <w:rFonts w:ascii="Times New Roman" w:hAnsi="Times New Roman"/>
          <w:sz w:val="26"/>
          <w:szCs w:val="26"/>
        </w:rPr>
      </w:pPr>
    </w:p>
    <w:p w:rsidR="00F23F15" w:rsidRPr="00657D06" w:rsidRDefault="00F23F15" w:rsidP="00657D06">
      <w:pPr>
        <w:pStyle w:val="a6"/>
        <w:numPr>
          <w:ilvl w:val="0"/>
          <w:numId w:val="1"/>
        </w:numPr>
        <w:jc w:val="center"/>
        <w:rPr>
          <w:b/>
          <w:bCs/>
          <w:sz w:val="26"/>
          <w:szCs w:val="26"/>
        </w:rPr>
      </w:pPr>
      <w:r w:rsidRPr="00657D06">
        <w:rPr>
          <w:b/>
          <w:sz w:val="26"/>
          <w:szCs w:val="26"/>
        </w:rPr>
        <w:t xml:space="preserve">Планирование </w:t>
      </w:r>
      <w:r w:rsidRPr="00657D06">
        <w:rPr>
          <w:b/>
          <w:bCs/>
          <w:sz w:val="26"/>
          <w:szCs w:val="26"/>
        </w:rPr>
        <w:t>внеаудиторной самостоятельной работы</w:t>
      </w:r>
    </w:p>
    <w:tbl>
      <w:tblPr>
        <w:tblW w:w="103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4077"/>
        <w:gridCol w:w="1134"/>
        <w:gridCol w:w="2551"/>
      </w:tblGrid>
      <w:tr w:rsidR="00F23F15" w:rsidRPr="00657D06" w:rsidTr="001A022D">
        <w:tc>
          <w:tcPr>
            <w:tcW w:w="2586" w:type="dxa"/>
          </w:tcPr>
          <w:p w:rsidR="00F23F15" w:rsidRPr="00657D06" w:rsidRDefault="00F23F15" w:rsidP="00657D06">
            <w:pPr>
              <w:autoSpaceDE w:val="0"/>
              <w:autoSpaceDN w:val="0"/>
              <w:adjustRightInd w:val="0"/>
              <w:spacing w:after="0" w:line="240" w:lineRule="auto"/>
              <w:jc w:val="center"/>
              <w:rPr>
                <w:rFonts w:ascii="Times New Roman" w:hAnsi="Times New Roman"/>
                <w:b/>
                <w:sz w:val="26"/>
                <w:szCs w:val="26"/>
              </w:rPr>
            </w:pPr>
            <w:r w:rsidRPr="00657D06">
              <w:rPr>
                <w:rFonts w:ascii="Times New Roman" w:hAnsi="Times New Roman"/>
                <w:b/>
                <w:sz w:val="26"/>
                <w:szCs w:val="26"/>
              </w:rPr>
              <w:t>Наименование раздела, темы</w:t>
            </w:r>
          </w:p>
        </w:tc>
        <w:tc>
          <w:tcPr>
            <w:tcW w:w="4077" w:type="dxa"/>
          </w:tcPr>
          <w:p w:rsidR="00F23F15" w:rsidRPr="00657D06" w:rsidRDefault="00F23F15" w:rsidP="00657D06">
            <w:pPr>
              <w:autoSpaceDE w:val="0"/>
              <w:autoSpaceDN w:val="0"/>
              <w:adjustRightInd w:val="0"/>
              <w:spacing w:after="0" w:line="240" w:lineRule="auto"/>
              <w:jc w:val="center"/>
              <w:rPr>
                <w:rFonts w:ascii="Times New Roman" w:hAnsi="Times New Roman"/>
                <w:b/>
                <w:sz w:val="26"/>
                <w:szCs w:val="26"/>
              </w:rPr>
            </w:pPr>
            <w:r w:rsidRPr="00657D06">
              <w:rPr>
                <w:rFonts w:ascii="Times New Roman" w:hAnsi="Times New Roman"/>
                <w:b/>
                <w:sz w:val="26"/>
                <w:szCs w:val="26"/>
              </w:rPr>
              <w:t>Название внеаудиторной самостоятельной работы</w:t>
            </w:r>
          </w:p>
        </w:tc>
        <w:tc>
          <w:tcPr>
            <w:tcW w:w="1134" w:type="dxa"/>
          </w:tcPr>
          <w:p w:rsidR="00F23F15" w:rsidRPr="00657D06" w:rsidRDefault="00F23F15" w:rsidP="00657D06">
            <w:pPr>
              <w:autoSpaceDE w:val="0"/>
              <w:autoSpaceDN w:val="0"/>
              <w:adjustRightInd w:val="0"/>
              <w:spacing w:after="0" w:line="240" w:lineRule="auto"/>
              <w:jc w:val="center"/>
              <w:rPr>
                <w:rFonts w:ascii="Times New Roman" w:hAnsi="Times New Roman"/>
                <w:b/>
                <w:sz w:val="26"/>
                <w:szCs w:val="26"/>
              </w:rPr>
            </w:pPr>
            <w:r w:rsidRPr="00657D06">
              <w:rPr>
                <w:rFonts w:ascii="Times New Roman" w:hAnsi="Times New Roman"/>
                <w:b/>
                <w:sz w:val="26"/>
                <w:szCs w:val="26"/>
              </w:rPr>
              <w:t>Количество часов</w:t>
            </w:r>
          </w:p>
        </w:tc>
        <w:tc>
          <w:tcPr>
            <w:tcW w:w="2551" w:type="dxa"/>
          </w:tcPr>
          <w:p w:rsidR="00F23F15" w:rsidRPr="00657D06" w:rsidRDefault="00F23F15" w:rsidP="00657D06">
            <w:pPr>
              <w:autoSpaceDE w:val="0"/>
              <w:autoSpaceDN w:val="0"/>
              <w:adjustRightInd w:val="0"/>
              <w:spacing w:after="0" w:line="240" w:lineRule="auto"/>
              <w:jc w:val="center"/>
              <w:rPr>
                <w:rFonts w:ascii="Times New Roman" w:hAnsi="Times New Roman"/>
                <w:b/>
                <w:sz w:val="26"/>
                <w:szCs w:val="26"/>
              </w:rPr>
            </w:pPr>
            <w:r w:rsidRPr="00657D06">
              <w:rPr>
                <w:rFonts w:ascii="Times New Roman" w:hAnsi="Times New Roman"/>
                <w:b/>
                <w:sz w:val="26"/>
                <w:szCs w:val="26"/>
              </w:rPr>
              <w:t>Форма представления результата</w:t>
            </w:r>
          </w:p>
        </w:tc>
      </w:tr>
      <w:tr w:rsidR="00657D06" w:rsidRPr="00657D06" w:rsidTr="001A022D">
        <w:trPr>
          <w:trHeight w:val="1552"/>
        </w:trPr>
        <w:tc>
          <w:tcPr>
            <w:tcW w:w="2586" w:type="dxa"/>
            <w:vMerge w:val="restart"/>
          </w:tcPr>
          <w:p w:rsidR="00657D06" w:rsidRPr="00657D06" w:rsidRDefault="00657D06" w:rsidP="00657D06">
            <w:pPr>
              <w:spacing w:after="0" w:line="240" w:lineRule="auto"/>
              <w:ind w:left="14" w:hanging="14"/>
              <w:outlineLvl w:val="0"/>
              <w:rPr>
                <w:rFonts w:ascii="Times New Roman" w:hAnsi="Times New Roman"/>
                <w:sz w:val="26"/>
                <w:szCs w:val="26"/>
              </w:rPr>
            </w:pPr>
            <w:r w:rsidRPr="00657D06">
              <w:rPr>
                <w:rFonts w:ascii="Times New Roman" w:hAnsi="Times New Roman"/>
                <w:sz w:val="26"/>
                <w:szCs w:val="26"/>
              </w:rPr>
              <w:t xml:space="preserve">Тема1. Введение. </w:t>
            </w:r>
          </w:p>
          <w:p w:rsidR="00657D06" w:rsidRPr="00657D06" w:rsidRDefault="00657D06" w:rsidP="00657D06">
            <w:pPr>
              <w:spacing w:after="0" w:line="240" w:lineRule="auto"/>
              <w:ind w:left="14" w:hanging="14"/>
              <w:outlineLvl w:val="0"/>
              <w:rPr>
                <w:rFonts w:ascii="Times New Roman" w:hAnsi="Times New Roman"/>
                <w:sz w:val="26"/>
                <w:szCs w:val="26"/>
              </w:rPr>
            </w:pPr>
            <w:r w:rsidRPr="00657D06">
              <w:rPr>
                <w:rFonts w:ascii="Times New Roman" w:hAnsi="Times New Roman"/>
                <w:sz w:val="26"/>
                <w:szCs w:val="26"/>
              </w:rPr>
              <w:t xml:space="preserve"> Общение. Структура и средства общения</w:t>
            </w:r>
          </w:p>
        </w:tc>
        <w:tc>
          <w:tcPr>
            <w:tcW w:w="4077" w:type="dxa"/>
          </w:tcPr>
          <w:p w:rsidR="00657D06" w:rsidRPr="00657D06" w:rsidRDefault="00657D06" w:rsidP="00657D06">
            <w:pPr>
              <w:spacing w:after="0" w:line="240" w:lineRule="auto"/>
              <w:ind w:left="142"/>
              <w:rPr>
                <w:rFonts w:ascii="Times New Roman" w:hAnsi="Times New Roman"/>
                <w:bCs/>
                <w:sz w:val="26"/>
                <w:szCs w:val="26"/>
              </w:rPr>
            </w:pPr>
            <w:r w:rsidRPr="00657D06">
              <w:rPr>
                <w:rFonts w:ascii="Times New Roman" w:hAnsi="Times New Roman"/>
                <w:bCs/>
                <w:sz w:val="26"/>
                <w:szCs w:val="26"/>
              </w:rPr>
              <w:t>Психология общения: определение и виды общения.</w:t>
            </w:r>
          </w:p>
        </w:tc>
        <w:tc>
          <w:tcPr>
            <w:tcW w:w="1134" w:type="dxa"/>
          </w:tcPr>
          <w:p w:rsidR="00657D06" w:rsidRPr="00657D06" w:rsidRDefault="00657D06" w:rsidP="00657D06">
            <w:pPr>
              <w:spacing w:after="0" w:line="240" w:lineRule="auto"/>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657D06" w:rsidRPr="00657D06" w:rsidRDefault="00657D06"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Конспектирование</w:t>
            </w:r>
          </w:p>
        </w:tc>
      </w:tr>
      <w:tr w:rsidR="00657D06" w:rsidRPr="00657D06" w:rsidTr="001A022D">
        <w:trPr>
          <w:trHeight w:val="478"/>
        </w:trPr>
        <w:tc>
          <w:tcPr>
            <w:tcW w:w="2586" w:type="dxa"/>
            <w:vMerge/>
          </w:tcPr>
          <w:p w:rsidR="00657D06" w:rsidRPr="00657D06" w:rsidRDefault="00657D06" w:rsidP="00657D06">
            <w:pPr>
              <w:spacing w:after="0" w:line="240" w:lineRule="auto"/>
              <w:ind w:left="14" w:hanging="14"/>
              <w:outlineLvl w:val="0"/>
              <w:rPr>
                <w:rFonts w:ascii="Times New Roman" w:hAnsi="Times New Roman"/>
                <w:sz w:val="26"/>
                <w:szCs w:val="26"/>
              </w:rPr>
            </w:pPr>
          </w:p>
        </w:tc>
        <w:tc>
          <w:tcPr>
            <w:tcW w:w="4077" w:type="dxa"/>
          </w:tcPr>
          <w:p w:rsidR="00657D06" w:rsidRPr="00657D06" w:rsidRDefault="00657D06" w:rsidP="00657D06">
            <w:pPr>
              <w:spacing w:after="0" w:line="240" w:lineRule="auto"/>
              <w:rPr>
                <w:rFonts w:ascii="Times New Roman" w:hAnsi="Times New Roman"/>
                <w:bCs/>
                <w:sz w:val="26"/>
                <w:szCs w:val="26"/>
              </w:rPr>
            </w:pPr>
            <w:r w:rsidRPr="00657D06">
              <w:rPr>
                <w:rFonts w:ascii="Times New Roman" w:hAnsi="Times New Roman"/>
                <w:bCs/>
                <w:sz w:val="26"/>
                <w:szCs w:val="26"/>
              </w:rPr>
              <w:t>Межличностное общение.</w:t>
            </w:r>
          </w:p>
        </w:tc>
        <w:tc>
          <w:tcPr>
            <w:tcW w:w="1134" w:type="dxa"/>
          </w:tcPr>
          <w:p w:rsidR="00657D06" w:rsidRPr="00657D06" w:rsidRDefault="00657D06" w:rsidP="00657D06">
            <w:pPr>
              <w:spacing w:after="0" w:line="240" w:lineRule="auto"/>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657D06" w:rsidRPr="00657D06" w:rsidRDefault="00657D06"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Схема контактов</w:t>
            </w:r>
          </w:p>
        </w:tc>
      </w:tr>
      <w:tr w:rsidR="00657D06" w:rsidRPr="00657D06" w:rsidTr="001A022D">
        <w:trPr>
          <w:trHeight w:val="627"/>
        </w:trPr>
        <w:tc>
          <w:tcPr>
            <w:tcW w:w="2586" w:type="dxa"/>
            <w:vMerge/>
          </w:tcPr>
          <w:p w:rsidR="00657D06" w:rsidRPr="00657D06" w:rsidRDefault="00657D06" w:rsidP="00657D06">
            <w:pPr>
              <w:spacing w:after="0" w:line="240" w:lineRule="auto"/>
              <w:outlineLvl w:val="0"/>
              <w:rPr>
                <w:rFonts w:ascii="Times New Roman" w:hAnsi="Times New Roman"/>
                <w:sz w:val="26"/>
                <w:szCs w:val="26"/>
              </w:rPr>
            </w:pPr>
          </w:p>
        </w:tc>
        <w:tc>
          <w:tcPr>
            <w:tcW w:w="4077" w:type="dxa"/>
          </w:tcPr>
          <w:p w:rsidR="00657D06" w:rsidRPr="00657D06" w:rsidRDefault="00657D06" w:rsidP="00657D06">
            <w:pPr>
              <w:spacing w:after="0" w:line="240" w:lineRule="auto"/>
              <w:rPr>
                <w:rFonts w:ascii="Times New Roman" w:hAnsi="Times New Roman"/>
                <w:bCs/>
                <w:sz w:val="26"/>
                <w:szCs w:val="26"/>
              </w:rPr>
            </w:pPr>
            <w:r w:rsidRPr="00657D06">
              <w:rPr>
                <w:rFonts w:ascii="Times New Roman" w:hAnsi="Times New Roman"/>
                <w:bCs/>
                <w:sz w:val="26"/>
                <w:szCs w:val="26"/>
              </w:rPr>
              <w:t>Деятельность – психология общения</w:t>
            </w:r>
          </w:p>
        </w:tc>
        <w:tc>
          <w:tcPr>
            <w:tcW w:w="1134" w:type="dxa"/>
          </w:tcPr>
          <w:p w:rsidR="00657D06" w:rsidRPr="00657D06" w:rsidRDefault="00657D06" w:rsidP="00657D06">
            <w:pPr>
              <w:spacing w:after="0" w:line="240" w:lineRule="auto"/>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657D06" w:rsidRPr="00657D06" w:rsidRDefault="00657D06"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Сообщение по теме</w:t>
            </w:r>
          </w:p>
        </w:tc>
      </w:tr>
      <w:tr w:rsidR="00F23F15" w:rsidRPr="00657D06" w:rsidTr="00657D06">
        <w:trPr>
          <w:trHeight w:val="4075"/>
        </w:trPr>
        <w:tc>
          <w:tcPr>
            <w:tcW w:w="2586" w:type="dxa"/>
          </w:tcPr>
          <w:p w:rsidR="00F23F15" w:rsidRPr="00657D06" w:rsidRDefault="00405CA6" w:rsidP="00657D06">
            <w:pPr>
              <w:spacing w:after="0" w:line="240" w:lineRule="auto"/>
              <w:ind w:left="14" w:hanging="14"/>
              <w:rPr>
                <w:rFonts w:ascii="Times New Roman" w:hAnsi="Times New Roman"/>
                <w:bCs/>
                <w:sz w:val="26"/>
                <w:szCs w:val="26"/>
              </w:rPr>
            </w:pPr>
            <w:r w:rsidRPr="00657D06">
              <w:rPr>
                <w:rFonts w:ascii="Times New Roman" w:hAnsi="Times New Roman"/>
                <w:bCs/>
                <w:sz w:val="26"/>
                <w:szCs w:val="26"/>
              </w:rPr>
              <w:t>Тема 2. Невербальные средства общения</w:t>
            </w:r>
          </w:p>
        </w:tc>
        <w:tc>
          <w:tcPr>
            <w:tcW w:w="4077" w:type="dxa"/>
          </w:tcPr>
          <w:p w:rsidR="00F23F15" w:rsidRPr="00657D06" w:rsidRDefault="00405CA6" w:rsidP="00657D06">
            <w:pPr>
              <w:spacing w:after="0" w:line="240" w:lineRule="auto"/>
              <w:rPr>
                <w:rFonts w:ascii="Times New Roman" w:hAnsi="Times New Roman"/>
                <w:bCs/>
                <w:sz w:val="26"/>
                <w:szCs w:val="26"/>
              </w:rPr>
            </w:pPr>
            <w:r w:rsidRPr="00657D06">
              <w:rPr>
                <w:rFonts w:ascii="Times New Roman" w:hAnsi="Times New Roman"/>
                <w:bCs/>
                <w:sz w:val="26"/>
                <w:szCs w:val="26"/>
              </w:rPr>
              <w:t xml:space="preserve">Общение. Структура и средства общения. </w:t>
            </w:r>
            <w:r w:rsidR="00A835E6" w:rsidRPr="00657D06">
              <w:rPr>
                <w:rFonts w:ascii="Times New Roman" w:hAnsi="Times New Roman"/>
                <w:bCs/>
                <w:sz w:val="26"/>
                <w:szCs w:val="26"/>
              </w:rPr>
              <w:t xml:space="preserve">Невербальные средства общения. </w:t>
            </w:r>
            <w:r w:rsidRPr="00657D06">
              <w:rPr>
                <w:rFonts w:ascii="Times New Roman" w:hAnsi="Times New Roman"/>
                <w:bCs/>
                <w:sz w:val="26"/>
                <w:szCs w:val="26"/>
              </w:rPr>
              <w:t>За счет чего невербальный язык принято считать элем</w:t>
            </w:r>
            <w:r w:rsidR="00A835E6" w:rsidRPr="00657D06">
              <w:rPr>
                <w:rFonts w:ascii="Times New Roman" w:hAnsi="Times New Roman"/>
                <w:bCs/>
                <w:sz w:val="26"/>
                <w:szCs w:val="26"/>
              </w:rPr>
              <w:t xml:space="preserve">ентом общей культуры поведения? </w:t>
            </w:r>
            <w:r w:rsidRPr="00657D06">
              <w:rPr>
                <w:rFonts w:ascii="Times New Roman" w:hAnsi="Times New Roman"/>
                <w:bCs/>
                <w:sz w:val="26"/>
                <w:szCs w:val="26"/>
              </w:rPr>
              <w:t>Почему человек</w:t>
            </w:r>
            <w:r w:rsidR="00A835E6" w:rsidRPr="00657D06">
              <w:rPr>
                <w:rFonts w:ascii="Times New Roman" w:hAnsi="Times New Roman"/>
                <w:bCs/>
                <w:sz w:val="26"/>
                <w:szCs w:val="26"/>
              </w:rPr>
              <w:t xml:space="preserve">у необходимо слышать и слушать? </w:t>
            </w:r>
            <w:r w:rsidRPr="00657D06">
              <w:rPr>
                <w:rFonts w:ascii="Times New Roman" w:hAnsi="Times New Roman"/>
                <w:bCs/>
                <w:sz w:val="26"/>
                <w:szCs w:val="26"/>
              </w:rPr>
              <w:t>Рассмотрите особенности рефлексивн</w:t>
            </w:r>
            <w:r w:rsidR="00DD2B83" w:rsidRPr="00657D06">
              <w:rPr>
                <w:rFonts w:ascii="Times New Roman" w:hAnsi="Times New Roman"/>
                <w:bCs/>
                <w:sz w:val="26"/>
                <w:szCs w:val="26"/>
              </w:rPr>
              <w:t>ого и нерефлексивного слушания.</w:t>
            </w:r>
          </w:p>
        </w:tc>
        <w:tc>
          <w:tcPr>
            <w:tcW w:w="1134" w:type="dxa"/>
          </w:tcPr>
          <w:p w:rsidR="00F23F15" w:rsidRPr="00657D06" w:rsidRDefault="006064BD" w:rsidP="00657D06">
            <w:pPr>
              <w:spacing w:after="0" w:line="240" w:lineRule="auto"/>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F23F15" w:rsidRPr="00657D06" w:rsidRDefault="00DD2B83"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rsidR="00DD2B83" w:rsidRPr="00657D06" w:rsidRDefault="00DD2B83"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 xml:space="preserve">Подготовьте краткие сообщения по книге А. </w:t>
            </w:r>
            <w:proofErr w:type="spellStart"/>
            <w:r w:rsidRPr="00657D06">
              <w:rPr>
                <w:rFonts w:ascii="Times New Roman" w:hAnsi="Times New Roman"/>
                <w:sz w:val="26"/>
                <w:szCs w:val="26"/>
              </w:rPr>
              <w:t>Пиз</w:t>
            </w:r>
            <w:proofErr w:type="spellEnd"/>
            <w:r w:rsidRPr="00657D06">
              <w:rPr>
                <w:rFonts w:ascii="Times New Roman" w:hAnsi="Times New Roman"/>
                <w:sz w:val="26"/>
                <w:szCs w:val="26"/>
              </w:rPr>
              <w:t xml:space="preserve"> «Язык телодвижений. Как читать мысли других по их жестам».</w:t>
            </w:r>
          </w:p>
        </w:tc>
      </w:tr>
      <w:tr w:rsidR="00F23F15" w:rsidRPr="00657D06" w:rsidTr="001A022D">
        <w:tc>
          <w:tcPr>
            <w:tcW w:w="2586" w:type="dxa"/>
          </w:tcPr>
          <w:p w:rsidR="00F23F15" w:rsidRPr="00657D06" w:rsidRDefault="00405CA6" w:rsidP="00657D06">
            <w:pPr>
              <w:spacing w:after="0" w:line="240" w:lineRule="auto"/>
              <w:ind w:left="14" w:hanging="14"/>
              <w:outlineLvl w:val="0"/>
              <w:rPr>
                <w:rFonts w:ascii="Times New Roman" w:hAnsi="Times New Roman"/>
                <w:sz w:val="26"/>
                <w:szCs w:val="26"/>
              </w:rPr>
            </w:pPr>
            <w:r w:rsidRPr="00657D06">
              <w:rPr>
                <w:rFonts w:ascii="Times New Roman" w:hAnsi="Times New Roman"/>
                <w:sz w:val="26"/>
                <w:szCs w:val="26"/>
              </w:rPr>
              <w:t>Тема 3: Вербальное общение. Речевые средства общения</w:t>
            </w:r>
            <w:r w:rsidR="006064BD" w:rsidRPr="00657D06">
              <w:rPr>
                <w:rFonts w:ascii="Times New Roman" w:hAnsi="Times New Roman"/>
                <w:sz w:val="26"/>
                <w:szCs w:val="26"/>
              </w:rPr>
              <w:t xml:space="preserve"> Тема 4: Стили общения</w:t>
            </w:r>
          </w:p>
        </w:tc>
        <w:tc>
          <w:tcPr>
            <w:tcW w:w="4077" w:type="dxa"/>
          </w:tcPr>
          <w:p w:rsidR="00F23F15" w:rsidRPr="00657D06" w:rsidRDefault="00405CA6" w:rsidP="00657D06">
            <w:pPr>
              <w:spacing w:after="0" w:line="240" w:lineRule="auto"/>
              <w:ind w:left="142"/>
              <w:rPr>
                <w:rFonts w:ascii="Times New Roman" w:hAnsi="Times New Roman"/>
                <w:bCs/>
                <w:sz w:val="26"/>
                <w:szCs w:val="26"/>
              </w:rPr>
            </w:pPr>
            <w:r w:rsidRPr="00657D06">
              <w:rPr>
                <w:rFonts w:ascii="Times New Roman" w:hAnsi="Times New Roman"/>
                <w:bCs/>
                <w:sz w:val="26"/>
                <w:szCs w:val="26"/>
              </w:rPr>
              <w:t>Речевые средства общения. Позиции в общении. Деловая беседа.</w:t>
            </w:r>
            <w:r w:rsidR="006064BD" w:rsidRPr="00657D06">
              <w:rPr>
                <w:rFonts w:ascii="Times New Roman" w:hAnsi="Times New Roman"/>
                <w:sz w:val="26"/>
                <w:szCs w:val="26"/>
              </w:rPr>
              <w:t xml:space="preserve"> </w:t>
            </w:r>
            <w:r w:rsidR="006064BD" w:rsidRPr="00657D06">
              <w:rPr>
                <w:rFonts w:ascii="Times New Roman" w:hAnsi="Times New Roman"/>
                <w:bCs/>
                <w:sz w:val="26"/>
                <w:szCs w:val="26"/>
              </w:rPr>
              <w:t>На примерах покажите, почему эффективность общения связывают с коммуникативной стороной?</w:t>
            </w:r>
            <w:r w:rsidRPr="00657D06">
              <w:rPr>
                <w:rFonts w:ascii="Times New Roman" w:hAnsi="Times New Roman"/>
                <w:bCs/>
                <w:sz w:val="26"/>
                <w:szCs w:val="26"/>
              </w:rPr>
              <w:t xml:space="preserve"> </w:t>
            </w:r>
          </w:p>
        </w:tc>
        <w:tc>
          <w:tcPr>
            <w:tcW w:w="1134" w:type="dxa"/>
          </w:tcPr>
          <w:p w:rsidR="00F23F15" w:rsidRPr="00657D06" w:rsidRDefault="00DD2B83" w:rsidP="00657D06">
            <w:pPr>
              <w:spacing w:after="0" w:line="240" w:lineRule="auto"/>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F23F15" w:rsidRPr="00657D06" w:rsidRDefault="00405CA6"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w:t>
            </w:r>
            <w:r w:rsidR="006064BD" w:rsidRPr="00657D06">
              <w:rPr>
                <w:rFonts w:ascii="Times New Roman" w:hAnsi="Times New Roman"/>
                <w:sz w:val="26"/>
                <w:szCs w:val="26"/>
              </w:rPr>
              <w:t xml:space="preserve"> Описание примеров Подготовьте сообщение по теме: «Толерантность и ее значение в развитии коммуникативных способностей.</w:t>
            </w:r>
          </w:p>
        </w:tc>
      </w:tr>
      <w:tr w:rsidR="00405CA6" w:rsidRPr="00657D06" w:rsidTr="001A022D">
        <w:trPr>
          <w:trHeight w:val="416"/>
        </w:trPr>
        <w:tc>
          <w:tcPr>
            <w:tcW w:w="2586" w:type="dxa"/>
          </w:tcPr>
          <w:p w:rsidR="00405CA6" w:rsidRPr="00657D06" w:rsidRDefault="00405CA6" w:rsidP="00657D06">
            <w:pPr>
              <w:spacing w:after="0" w:line="240" w:lineRule="auto"/>
              <w:ind w:left="14" w:hanging="14"/>
              <w:outlineLvl w:val="0"/>
              <w:rPr>
                <w:rFonts w:ascii="Times New Roman" w:hAnsi="Times New Roman"/>
                <w:sz w:val="26"/>
                <w:szCs w:val="26"/>
              </w:rPr>
            </w:pPr>
            <w:r w:rsidRPr="00657D06">
              <w:rPr>
                <w:rFonts w:ascii="Times New Roman" w:hAnsi="Times New Roman"/>
                <w:sz w:val="26"/>
                <w:szCs w:val="26"/>
              </w:rPr>
              <w:t>Тема 5: Механизмы межличностного восприятия</w:t>
            </w:r>
          </w:p>
        </w:tc>
        <w:tc>
          <w:tcPr>
            <w:tcW w:w="4077" w:type="dxa"/>
          </w:tcPr>
          <w:p w:rsidR="00405CA6" w:rsidRPr="00657D06" w:rsidRDefault="00405CA6" w:rsidP="00657D06">
            <w:pPr>
              <w:spacing w:after="0" w:line="240" w:lineRule="auto"/>
              <w:ind w:left="142"/>
              <w:rPr>
                <w:rFonts w:ascii="Times New Roman" w:hAnsi="Times New Roman"/>
                <w:sz w:val="26"/>
                <w:szCs w:val="26"/>
              </w:rPr>
            </w:pPr>
            <w:r w:rsidRPr="00657D06">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DD2B83" w:rsidRPr="00657D06">
              <w:rPr>
                <w:rFonts w:ascii="Times New Roman" w:hAnsi="Times New Roman"/>
                <w:sz w:val="26"/>
                <w:szCs w:val="26"/>
              </w:rPr>
              <w:t xml:space="preserve"> </w:t>
            </w:r>
            <w:r w:rsidR="00DD2B83" w:rsidRPr="00657D06">
              <w:rPr>
                <w:rFonts w:ascii="Times New Roman" w:hAnsi="Times New Roman"/>
                <w:bCs/>
                <w:sz w:val="26"/>
                <w:szCs w:val="26"/>
              </w:rPr>
              <w:t xml:space="preserve">Почему по речи судят об общей </w:t>
            </w:r>
            <w:r w:rsidR="00DD2B83" w:rsidRPr="00657D06">
              <w:rPr>
                <w:rFonts w:ascii="Times New Roman" w:hAnsi="Times New Roman"/>
                <w:bCs/>
                <w:sz w:val="26"/>
                <w:szCs w:val="26"/>
              </w:rPr>
              <w:lastRenderedPageBreak/>
              <w:t>культуре человека?</w:t>
            </w:r>
            <w:r w:rsidR="006064BD" w:rsidRPr="00657D06">
              <w:rPr>
                <w:rFonts w:ascii="Times New Roman" w:hAnsi="Times New Roman"/>
                <w:sz w:val="26"/>
                <w:szCs w:val="26"/>
              </w:rPr>
              <w:t xml:space="preserve"> </w:t>
            </w:r>
            <w:r w:rsidR="006064BD" w:rsidRPr="00657D06">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rsidR="00405CA6" w:rsidRPr="00657D06" w:rsidRDefault="00DD2B83" w:rsidP="00657D06">
            <w:pPr>
              <w:spacing w:after="0" w:line="240" w:lineRule="auto"/>
              <w:jc w:val="center"/>
              <w:outlineLvl w:val="0"/>
              <w:rPr>
                <w:rFonts w:ascii="Times New Roman" w:hAnsi="Times New Roman"/>
                <w:bCs/>
                <w:sz w:val="26"/>
                <w:szCs w:val="26"/>
              </w:rPr>
            </w:pPr>
            <w:r w:rsidRPr="00657D06">
              <w:rPr>
                <w:rFonts w:ascii="Times New Roman" w:hAnsi="Times New Roman"/>
                <w:bCs/>
                <w:sz w:val="26"/>
                <w:szCs w:val="26"/>
              </w:rPr>
              <w:lastRenderedPageBreak/>
              <w:t>1</w:t>
            </w:r>
          </w:p>
        </w:tc>
        <w:tc>
          <w:tcPr>
            <w:tcW w:w="2551" w:type="dxa"/>
          </w:tcPr>
          <w:p w:rsidR="00405CA6" w:rsidRPr="00657D06" w:rsidRDefault="00DD2B83"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 xml:space="preserve">Сделайте сообщение по теме: «Потолкуешь с одним – возликуешь, </w:t>
            </w:r>
            <w:r w:rsidRPr="00657D06">
              <w:rPr>
                <w:rFonts w:ascii="Times New Roman" w:hAnsi="Times New Roman"/>
                <w:sz w:val="26"/>
                <w:szCs w:val="26"/>
              </w:rPr>
              <w:lastRenderedPageBreak/>
              <w:t>потолкуешь с другим – затоскуешь».</w:t>
            </w:r>
            <w:r w:rsidR="006064BD" w:rsidRPr="00657D06">
              <w:rPr>
                <w:rFonts w:ascii="Times New Roman" w:hAnsi="Times New Roman"/>
                <w:sz w:val="26"/>
                <w:szCs w:val="26"/>
              </w:rPr>
              <w:t xml:space="preserve"> Аналитическая справка</w:t>
            </w:r>
          </w:p>
        </w:tc>
      </w:tr>
      <w:tr w:rsidR="00405CA6" w:rsidRPr="00657D06" w:rsidTr="001A022D">
        <w:tc>
          <w:tcPr>
            <w:tcW w:w="2586" w:type="dxa"/>
          </w:tcPr>
          <w:p w:rsidR="00405CA6" w:rsidRPr="00657D06" w:rsidRDefault="00DD2B83" w:rsidP="00657D06">
            <w:pPr>
              <w:spacing w:after="0" w:line="240" w:lineRule="auto"/>
              <w:ind w:left="14" w:hanging="14"/>
              <w:outlineLvl w:val="0"/>
              <w:rPr>
                <w:rFonts w:ascii="Times New Roman" w:hAnsi="Times New Roman"/>
                <w:sz w:val="26"/>
                <w:szCs w:val="26"/>
              </w:rPr>
            </w:pPr>
            <w:r w:rsidRPr="00657D06">
              <w:rPr>
                <w:rFonts w:ascii="Times New Roman" w:hAnsi="Times New Roman"/>
                <w:sz w:val="26"/>
                <w:szCs w:val="26"/>
              </w:rPr>
              <w:lastRenderedPageBreak/>
              <w:t>Тема 6: Методы психологического воздействия</w:t>
            </w:r>
          </w:p>
        </w:tc>
        <w:tc>
          <w:tcPr>
            <w:tcW w:w="4077" w:type="dxa"/>
          </w:tcPr>
          <w:p w:rsidR="00405CA6" w:rsidRPr="00657D06" w:rsidRDefault="00DD2B83" w:rsidP="00657D06">
            <w:pPr>
              <w:spacing w:after="0" w:line="240" w:lineRule="auto"/>
              <w:rPr>
                <w:rFonts w:ascii="Times New Roman" w:hAnsi="Times New Roman"/>
                <w:bCs/>
                <w:sz w:val="26"/>
                <w:szCs w:val="26"/>
              </w:rPr>
            </w:pPr>
            <w:r w:rsidRPr="00657D06">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p>
        </w:tc>
        <w:tc>
          <w:tcPr>
            <w:tcW w:w="1134" w:type="dxa"/>
          </w:tcPr>
          <w:p w:rsidR="00405CA6" w:rsidRPr="00657D06" w:rsidRDefault="00DD2B83" w:rsidP="00657D06">
            <w:pPr>
              <w:spacing w:after="0" w:line="240" w:lineRule="auto"/>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405CA6" w:rsidRPr="00657D06" w:rsidRDefault="00405CA6" w:rsidP="00657D06">
            <w:pPr>
              <w:autoSpaceDE w:val="0"/>
              <w:autoSpaceDN w:val="0"/>
              <w:adjustRightInd w:val="0"/>
              <w:spacing w:after="0" w:line="240" w:lineRule="auto"/>
              <w:rPr>
                <w:rFonts w:ascii="Times New Roman" w:hAnsi="Times New Roman"/>
                <w:sz w:val="26"/>
                <w:szCs w:val="26"/>
              </w:rPr>
            </w:pPr>
          </w:p>
        </w:tc>
      </w:tr>
      <w:tr w:rsidR="00405CA6" w:rsidRPr="00657D06" w:rsidTr="001A022D">
        <w:tc>
          <w:tcPr>
            <w:tcW w:w="2586" w:type="dxa"/>
          </w:tcPr>
          <w:p w:rsidR="00405CA6" w:rsidRPr="00657D06" w:rsidRDefault="00405CA6" w:rsidP="00657D06">
            <w:pPr>
              <w:spacing w:after="0" w:line="240" w:lineRule="auto"/>
              <w:ind w:left="14" w:hanging="14"/>
              <w:outlineLvl w:val="0"/>
              <w:rPr>
                <w:rFonts w:ascii="Times New Roman" w:hAnsi="Times New Roman"/>
                <w:sz w:val="26"/>
                <w:szCs w:val="26"/>
              </w:rPr>
            </w:pPr>
          </w:p>
        </w:tc>
        <w:tc>
          <w:tcPr>
            <w:tcW w:w="4077" w:type="dxa"/>
          </w:tcPr>
          <w:p w:rsidR="00405CA6" w:rsidRPr="00657D06" w:rsidRDefault="00DD2B83" w:rsidP="00657D06">
            <w:pPr>
              <w:spacing w:after="0" w:line="240" w:lineRule="auto"/>
              <w:rPr>
                <w:rFonts w:ascii="Times New Roman" w:hAnsi="Times New Roman"/>
                <w:bCs/>
                <w:sz w:val="26"/>
                <w:szCs w:val="26"/>
              </w:rPr>
            </w:pPr>
            <w:r w:rsidRPr="00657D06">
              <w:rPr>
                <w:rFonts w:ascii="Times New Roman" w:hAnsi="Times New Roman"/>
                <w:bCs/>
                <w:sz w:val="26"/>
                <w:szCs w:val="26"/>
              </w:rPr>
              <w:t>Почему деловую беседу нельзя проводить спонтанно? Ответ обоснуйте.</w:t>
            </w:r>
            <w:r w:rsidRPr="00657D06">
              <w:rPr>
                <w:rFonts w:ascii="Times New Roman" w:hAnsi="Times New Roman"/>
                <w:sz w:val="26"/>
                <w:szCs w:val="26"/>
              </w:rPr>
              <w:t xml:space="preserve"> </w:t>
            </w:r>
            <w:r w:rsidRPr="00657D06">
              <w:rPr>
                <w:rFonts w:ascii="Times New Roman" w:hAnsi="Times New Roman"/>
                <w:bCs/>
                <w:sz w:val="26"/>
                <w:szCs w:val="26"/>
              </w:rPr>
              <w:t xml:space="preserve">Раскройте сущность каждой формы вопросов </w:t>
            </w:r>
            <w:proofErr w:type="gramStart"/>
            <w:r w:rsidRPr="00657D06">
              <w:rPr>
                <w:rFonts w:ascii="Times New Roman" w:hAnsi="Times New Roman"/>
                <w:bCs/>
                <w:sz w:val="26"/>
                <w:szCs w:val="26"/>
              </w:rPr>
              <w:t>( закрытые</w:t>
            </w:r>
            <w:proofErr w:type="gramEnd"/>
            <w:r w:rsidRPr="00657D06">
              <w:rPr>
                <w:rFonts w:ascii="Times New Roman" w:hAnsi="Times New Roman"/>
                <w:bCs/>
                <w:sz w:val="26"/>
                <w:szCs w:val="26"/>
              </w:rPr>
              <w:t>, открытые, риторические, радикальные и др.), задаваемые в ходе беседы?</w:t>
            </w:r>
          </w:p>
        </w:tc>
        <w:tc>
          <w:tcPr>
            <w:tcW w:w="1134" w:type="dxa"/>
          </w:tcPr>
          <w:p w:rsidR="00405CA6" w:rsidRPr="00657D06" w:rsidRDefault="00DD2B83" w:rsidP="00657D06">
            <w:pPr>
              <w:spacing w:after="0" w:line="240" w:lineRule="auto"/>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405CA6" w:rsidRPr="00657D06" w:rsidRDefault="00DD2B83"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Обоснование ответов</w:t>
            </w:r>
          </w:p>
        </w:tc>
      </w:tr>
      <w:tr w:rsidR="00405CA6" w:rsidRPr="00657D06" w:rsidTr="001A022D">
        <w:tc>
          <w:tcPr>
            <w:tcW w:w="2586" w:type="dxa"/>
          </w:tcPr>
          <w:p w:rsidR="00405CA6" w:rsidRPr="00657D06" w:rsidRDefault="00405CA6" w:rsidP="00657D06">
            <w:pPr>
              <w:spacing w:after="0" w:line="240" w:lineRule="auto"/>
              <w:ind w:left="14" w:hanging="14"/>
              <w:outlineLvl w:val="0"/>
              <w:rPr>
                <w:rFonts w:ascii="Times New Roman" w:hAnsi="Times New Roman"/>
                <w:sz w:val="26"/>
                <w:szCs w:val="26"/>
              </w:rPr>
            </w:pPr>
          </w:p>
        </w:tc>
        <w:tc>
          <w:tcPr>
            <w:tcW w:w="4077" w:type="dxa"/>
          </w:tcPr>
          <w:p w:rsidR="00405CA6" w:rsidRPr="00657D06" w:rsidRDefault="00DD2B83" w:rsidP="00657D06">
            <w:pPr>
              <w:spacing w:after="0" w:line="240" w:lineRule="auto"/>
              <w:rPr>
                <w:rFonts w:ascii="Times New Roman" w:hAnsi="Times New Roman"/>
                <w:bCs/>
                <w:sz w:val="26"/>
                <w:szCs w:val="26"/>
              </w:rPr>
            </w:pPr>
            <w:r w:rsidRPr="00657D06">
              <w:rPr>
                <w:rFonts w:ascii="Times New Roman" w:hAnsi="Times New Roman"/>
                <w:bCs/>
                <w:sz w:val="26"/>
                <w:szCs w:val="26"/>
              </w:rPr>
              <w:t>Определите значение аргументов для принятия решения.</w:t>
            </w:r>
            <w:r w:rsidR="006064BD" w:rsidRPr="00657D06">
              <w:rPr>
                <w:rFonts w:ascii="Times New Roman" w:hAnsi="Times New Roman"/>
                <w:sz w:val="26"/>
                <w:szCs w:val="26"/>
              </w:rPr>
              <w:t xml:space="preserve"> </w:t>
            </w:r>
            <w:r w:rsidR="006064BD" w:rsidRPr="00657D06">
              <w:rPr>
                <w:rFonts w:ascii="Times New Roman" w:hAnsi="Times New Roman"/>
                <w:bCs/>
                <w:sz w:val="26"/>
                <w:szCs w:val="26"/>
              </w:rPr>
              <w:t>Аргументируйте, почему начальный этап беседы определяет ее успешность.</w:t>
            </w:r>
          </w:p>
        </w:tc>
        <w:tc>
          <w:tcPr>
            <w:tcW w:w="1134" w:type="dxa"/>
          </w:tcPr>
          <w:p w:rsidR="00405CA6" w:rsidRPr="00657D06" w:rsidRDefault="00DD2B83" w:rsidP="00657D06">
            <w:pPr>
              <w:spacing w:after="0" w:line="240" w:lineRule="auto"/>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6064BD" w:rsidRPr="00657D06" w:rsidRDefault="00DD2B83"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 xml:space="preserve">Аргументы </w:t>
            </w:r>
            <w:r w:rsidR="006064BD" w:rsidRPr="00657D06">
              <w:rPr>
                <w:rFonts w:ascii="Times New Roman" w:hAnsi="Times New Roman"/>
                <w:sz w:val="26"/>
                <w:szCs w:val="26"/>
              </w:rPr>
              <w:t>–</w:t>
            </w:r>
            <w:r w:rsidRPr="00657D06">
              <w:rPr>
                <w:rFonts w:ascii="Times New Roman" w:hAnsi="Times New Roman"/>
                <w:sz w:val="26"/>
                <w:szCs w:val="26"/>
              </w:rPr>
              <w:t>примеры</w:t>
            </w:r>
          </w:p>
          <w:p w:rsidR="00405CA6" w:rsidRPr="00657D06" w:rsidRDefault="006064BD"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 xml:space="preserve"> Схема начального этапа беседы</w:t>
            </w:r>
          </w:p>
        </w:tc>
      </w:tr>
      <w:tr w:rsidR="00DD2B83" w:rsidRPr="00657D06" w:rsidTr="001A022D">
        <w:tc>
          <w:tcPr>
            <w:tcW w:w="2586" w:type="dxa"/>
          </w:tcPr>
          <w:p w:rsidR="00DD2B83" w:rsidRPr="00657D06" w:rsidRDefault="00DD2B83" w:rsidP="00657D06">
            <w:pPr>
              <w:spacing w:after="0" w:line="240" w:lineRule="auto"/>
              <w:ind w:left="14" w:hanging="14"/>
              <w:outlineLvl w:val="0"/>
              <w:rPr>
                <w:rFonts w:ascii="Times New Roman" w:hAnsi="Times New Roman"/>
                <w:sz w:val="26"/>
                <w:szCs w:val="26"/>
              </w:rPr>
            </w:pPr>
            <w:r w:rsidRPr="00657D06">
              <w:rPr>
                <w:rFonts w:ascii="Times New Roman" w:hAnsi="Times New Roman"/>
                <w:sz w:val="26"/>
                <w:szCs w:val="26"/>
              </w:rPr>
              <w:t>Тема 8: Конструктивное общение. Контроль эмоций.</w:t>
            </w:r>
          </w:p>
        </w:tc>
        <w:tc>
          <w:tcPr>
            <w:tcW w:w="4077" w:type="dxa"/>
          </w:tcPr>
          <w:p w:rsidR="00DD2B83" w:rsidRPr="00657D06" w:rsidRDefault="00DD2B83" w:rsidP="00657D06">
            <w:pPr>
              <w:spacing w:after="0" w:line="240" w:lineRule="auto"/>
              <w:rPr>
                <w:rFonts w:ascii="Times New Roman" w:hAnsi="Times New Roman"/>
                <w:bCs/>
                <w:sz w:val="26"/>
                <w:szCs w:val="26"/>
              </w:rPr>
            </w:pPr>
            <w:r w:rsidRPr="00657D06">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rsidR="00DD2B83" w:rsidRPr="00657D06" w:rsidRDefault="009D34AE" w:rsidP="00657D06">
            <w:pPr>
              <w:spacing w:after="0" w:line="240" w:lineRule="auto"/>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DD2B83" w:rsidRPr="00657D06" w:rsidRDefault="009D34AE"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Написать характеристику</w:t>
            </w:r>
          </w:p>
        </w:tc>
      </w:tr>
      <w:tr w:rsidR="009D34AE" w:rsidRPr="00657D06" w:rsidTr="001A022D">
        <w:tc>
          <w:tcPr>
            <w:tcW w:w="2586" w:type="dxa"/>
          </w:tcPr>
          <w:p w:rsidR="009D34AE" w:rsidRPr="00657D06" w:rsidRDefault="009D34AE" w:rsidP="00657D06">
            <w:pPr>
              <w:spacing w:after="0" w:line="240" w:lineRule="auto"/>
              <w:ind w:left="14" w:hanging="14"/>
              <w:outlineLvl w:val="0"/>
              <w:rPr>
                <w:rFonts w:ascii="Times New Roman" w:hAnsi="Times New Roman"/>
                <w:sz w:val="26"/>
                <w:szCs w:val="26"/>
              </w:rPr>
            </w:pPr>
          </w:p>
        </w:tc>
        <w:tc>
          <w:tcPr>
            <w:tcW w:w="4077" w:type="dxa"/>
          </w:tcPr>
          <w:p w:rsidR="009D34AE" w:rsidRPr="00657D06" w:rsidRDefault="009D34AE" w:rsidP="00657D06">
            <w:pPr>
              <w:spacing w:after="0" w:line="240" w:lineRule="auto"/>
              <w:rPr>
                <w:rFonts w:ascii="Times New Roman" w:hAnsi="Times New Roman"/>
                <w:bCs/>
                <w:sz w:val="26"/>
                <w:szCs w:val="26"/>
              </w:rPr>
            </w:pPr>
            <w:r w:rsidRPr="00657D06">
              <w:rPr>
                <w:rFonts w:ascii="Times New Roman" w:hAnsi="Times New Roman"/>
                <w:bCs/>
                <w:sz w:val="26"/>
                <w:szCs w:val="26"/>
              </w:rPr>
              <w:t>Психологические защиты. Барьеры в общении</w:t>
            </w:r>
          </w:p>
        </w:tc>
        <w:tc>
          <w:tcPr>
            <w:tcW w:w="1134" w:type="dxa"/>
          </w:tcPr>
          <w:p w:rsidR="009D34AE" w:rsidRPr="00657D06" w:rsidRDefault="009D34AE" w:rsidP="00657D06">
            <w:pPr>
              <w:spacing w:after="0" w:line="240" w:lineRule="auto"/>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9D34AE" w:rsidRPr="00657D06" w:rsidRDefault="009D34AE"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Сообщение по теме</w:t>
            </w:r>
          </w:p>
        </w:tc>
      </w:tr>
      <w:tr w:rsidR="009D34AE" w:rsidRPr="00657D06" w:rsidTr="001A022D">
        <w:tc>
          <w:tcPr>
            <w:tcW w:w="2586" w:type="dxa"/>
          </w:tcPr>
          <w:p w:rsidR="009D34AE" w:rsidRPr="00657D06" w:rsidRDefault="009D34AE" w:rsidP="00657D06">
            <w:pPr>
              <w:spacing w:after="0" w:line="240" w:lineRule="auto"/>
              <w:ind w:left="14" w:hanging="14"/>
              <w:outlineLvl w:val="0"/>
              <w:rPr>
                <w:rFonts w:ascii="Times New Roman" w:hAnsi="Times New Roman"/>
                <w:sz w:val="26"/>
                <w:szCs w:val="26"/>
              </w:rPr>
            </w:pPr>
          </w:p>
        </w:tc>
        <w:tc>
          <w:tcPr>
            <w:tcW w:w="4077" w:type="dxa"/>
          </w:tcPr>
          <w:p w:rsidR="009D34AE" w:rsidRPr="00657D06" w:rsidRDefault="009D34AE" w:rsidP="00657D06">
            <w:pPr>
              <w:spacing w:after="0" w:line="240" w:lineRule="auto"/>
              <w:rPr>
                <w:rFonts w:ascii="Times New Roman" w:hAnsi="Times New Roman"/>
                <w:bCs/>
                <w:sz w:val="26"/>
                <w:szCs w:val="26"/>
              </w:rPr>
            </w:pPr>
            <w:r w:rsidRPr="00657D06">
              <w:rPr>
                <w:rFonts w:ascii="Times New Roman" w:hAnsi="Times New Roman"/>
                <w:bCs/>
                <w:sz w:val="26"/>
                <w:szCs w:val="26"/>
              </w:rPr>
              <w:t>Сформулируйте преимущества и негативные последствия смешения меж</w:t>
            </w:r>
            <w:r w:rsidR="00A835E6" w:rsidRPr="00657D06">
              <w:rPr>
                <w:rFonts w:ascii="Times New Roman" w:hAnsi="Times New Roman"/>
                <w:bCs/>
                <w:sz w:val="26"/>
                <w:szCs w:val="26"/>
              </w:rPr>
              <w:t xml:space="preserve">личностного и ролевого общения. </w:t>
            </w:r>
            <w:r w:rsidRPr="00657D06">
              <w:rPr>
                <w:rFonts w:ascii="Times New Roman" w:hAnsi="Times New Roman"/>
                <w:bCs/>
                <w:sz w:val="26"/>
                <w:szCs w:val="26"/>
              </w:rPr>
              <w:t>Каким образом связаны между собой</w:t>
            </w:r>
            <w:r w:rsidR="00A835E6" w:rsidRPr="00657D06">
              <w:rPr>
                <w:rFonts w:ascii="Times New Roman" w:hAnsi="Times New Roman"/>
                <w:bCs/>
                <w:sz w:val="26"/>
                <w:szCs w:val="26"/>
              </w:rPr>
              <w:t xml:space="preserve"> «действие» и «взаимодействие»? </w:t>
            </w:r>
            <w:r w:rsidRPr="00657D06">
              <w:rPr>
                <w:rFonts w:ascii="Times New Roman" w:hAnsi="Times New Roman"/>
                <w:bCs/>
                <w:sz w:val="26"/>
                <w:szCs w:val="26"/>
              </w:rPr>
              <w:t>Определите: какой тип межличностного общения характерен для «контролера» и какой для «</w:t>
            </w:r>
            <w:proofErr w:type="spellStart"/>
            <w:r w:rsidRPr="00657D06">
              <w:rPr>
                <w:rFonts w:ascii="Times New Roman" w:hAnsi="Times New Roman"/>
                <w:bCs/>
                <w:sz w:val="26"/>
                <w:szCs w:val="26"/>
              </w:rPr>
              <w:t>понимателя</w:t>
            </w:r>
            <w:proofErr w:type="spellEnd"/>
            <w:r w:rsidRPr="00657D06">
              <w:rPr>
                <w:rFonts w:ascii="Times New Roman" w:hAnsi="Times New Roman"/>
                <w:bCs/>
                <w:sz w:val="26"/>
                <w:szCs w:val="26"/>
              </w:rPr>
              <w:t>».</w:t>
            </w:r>
            <w:r w:rsidRPr="00657D06">
              <w:rPr>
                <w:rFonts w:ascii="Times New Roman" w:hAnsi="Times New Roman"/>
                <w:sz w:val="26"/>
                <w:szCs w:val="26"/>
              </w:rPr>
              <w:t xml:space="preserve"> </w:t>
            </w:r>
            <w:r w:rsidRPr="00657D06">
              <w:rPr>
                <w:rFonts w:ascii="Times New Roman" w:hAnsi="Times New Roman"/>
                <w:bCs/>
                <w:sz w:val="26"/>
                <w:szCs w:val="26"/>
              </w:rPr>
              <w:t>Разработайте сценарий взаимодействия и определите их роль в межличностном общении.</w:t>
            </w:r>
          </w:p>
        </w:tc>
        <w:tc>
          <w:tcPr>
            <w:tcW w:w="1134" w:type="dxa"/>
          </w:tcPr>
          <w:p w:rsidR="009D34AE" w:rsidRPr="00657D06" w:rsidRDefault="006064BD" w:rsidP="00657D06">
            <w:pPr>
              <w:spacing w:after="0" w:line="240" w:lineRule="auto"/>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9D34AE" w:rsidRPr="00657D06" w:rsidRDefault="009D34AE"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 xml:space="preserve">Реферат </w:t>
            </w:r>
          </w:p>
        </w:tc>
      </w:tr>
      <w:tr w:rsidR="009D34AE" w:rsidRPr="00657D06" w:rsidTr="001A022D">
        <w:tc>
          <w:tcPr>
            <w:tcW w:w="2586" w:type="dxa"/>
          </w:tcPr>
          <w:p w:rsidR="009D34AE" w:rsidRPr="00657D06" w:rsidRDefault="009D34AE" w:rsidP="00657D06">
            <w:pPr>
              <w:spacing w:after="0" w:line="240" w:lineRule="auto"/>
              <w:ind w:left="14" w:hanging="14"/>
              <w:outlineLvl w:val="0"/>
              <w:rPr>
                <w:rFonts w:ascii="Times New Roman" w:hAnsi="Times New Roman"/>
                <w:sz w:val="26"/>
                <w:szCs w:val="26"/>
              </w:rPr>
            </w:pPr>
            <w:r w:rsidRPr="00657D06">
              <w:rPr>
                <w:rFonts w:ascii="Times New Roman" w:hAnsi="Times New Roman"/>
                <w:sz w:val="26"/>
                <w:szCs w:val="26"/>
              </w:rPr>
              <w:t>Тема 11: Конфликт. Стили разрешения конфликтов</w:t>
            </w:r>
          </w:p>
        </w:tc>
        <w:tc>
          <w:tcPr>
            <w:tcW w:w="4077" w:type="dxa"/>
          </w:tcPr>
          <w:p w:rsidR="009D34AE" w:rsidRPr="00657D06" w:rsidRDefault="009D34AE" w:rsidP="00657D06">
            <w:pPr>
              <w:spacing w:after="0" w:line="240" w:lineRule="auto"/>
              <w:rPr>
                <w:rFonts w:ascii="Times New Roman" w:hAnsi="Times New Roman"/>
                <w:bCs/>
                <w:sz w:val="26"/>
                <w:szCs w:val="26"/>
              </w:rPr>
            </w:pPr>
            <w:r w:rsidRPr="00657D06">
              <w:rPr>
                <w:rFonts w:ascii="Times New Roman" w:hAnsi="Times New Roman"/>
                <w:bCs/>
                <w:sz w:val="26"/>
                <w:szCs w:val="26"/>
              </w:rPr>
              <w:t>Определите специальности, в которых императивный тип общения ис</w:t>
            </w:r>
            <w:r w:rsidR="00A835E6" w:rsidRPr="00657D06">
              <w:rPr>
                <w:rFonts w:ascii="Times New Roman" w:hAnsi="Times New Roman"/>
                <w:bCs/>
                <w:sz w:val="26"/>
                <w:szCs w:val="26"/>
              </w:rPr>
              <w:t xml:space="preserve">пользуется эффективно. </w:t>
            </w:r>
            <w:r w:rsidRPr="00657D06">
              <w:rPr>
                <w:rFonts w:ascii="Times New Roman" w:hAnsi="Times New Roman"/>
                <w:bCs/>
                <w:sz w:val="26"/>
                <w:szCs w:val="26"/>
              </w:rPr>
              <w:t>Охарактеризуйте свою профессиональную деятельность.</w:t>
            </w:r>
          </w:p>
        </w:tc>
        <w:tc>
          <w:tcPr>
            <w:tcW w:w="1134" w:type="dxa"/>
          </w:tcPr>
          <w:p w:rsidR="009D34AE" w:rsidRPr="00657D06" w:rsidRDefault="009D34AE" w:rsidP="00657D06">
            <w:pPr>
              <w:spacing w:after="0" w:line="240" w:lineRule="auto"/>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9D34AE" w:rsidRPr="00657D06" w:rsidRDefault="00A835E6"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Сообщение по теме</w:t>
            </w:r>
          </w:p>
        </w:tc>
      </w:tr>
      <w:tr w:rsidR="009D34AE" w:rsidRPr="00657D06" w:rsidTr="001A022D">
        <w:trPr>
          <w:trHeight w:val="946"/>
        </w:trPr>
        <w:tc>
          <w:tcPr>
            <w:tcW w:w="2586" w:type="dxa"/>
          </w:tcPr>
          <w:p w:rsidR="009D34AE" w:rsidRPr="00657D06" w:rsidRDefault="009D34AE" w:rsidP="00657D06">
            <w:pPr>
              <w:spacing w:after="0" w:line="240" w:lineRule="auto"/>
              <w:ind w:left="14" w:hanging="14"/>
              <w:outlineLvl w:val="0"/>
              <w:rPr>
                <w:rFonts w:ascii="Times New Roman" w:hAnsi="Times New Roman"/>
                <w:sz w:val="26"/>
                <w:szCs w:val="26"/>
              </w:rPr>
            </w:pPr>
          </w:p>
        </w:tc>
        <w:tc>
          <w:tcPr>
            <w:tcW w:w="4077" w:type="dxa"/>
          </w:tcPr>
          <w:p w:rsidR="009D34AE" w:rsidRPr="00657D06" w:rsidRDefault="009D34AE" w:rsidP="00657D06">
            <w:pPr>
              <w:spacing w:after="0" w:line="240" w:lineRule="auto"/>
              <w:rPr>
                <w:rFonts w:ascii="Times New Roman" w:hAnsi="Times New Roman"/>
                <w:bCs/>
                <w:sz w:val="26"/>
                <w:szCs w:val="26"/>
              </w:rPr>
            </w:pPr>
            <w:r w:rsidRPr="00657D06">
              <w:rPr>
                <w:rFonts w:ascii="Times New Roman" w:hAnsi="Times New Roman"/>
                <w:bCs/>
                <w:sz w:val="26"/>
                <w:szCs w:val="26"/>
              </w:rPr>
              <w:t xml:space="preserve"> «Общение – основа человеческого бытия».</w:t>
            </w:r>
            <w:r w:rsidR="006064BD" w:rsidRPr="00657D06">
              <w:rPr>
                <w:rFonts w:ascii="Times New Roman" w:hAnsi="Times New Roman"/>
                <w:sz w:val="26"/>
                <w:szCs w:val="26"/>
              </w:rPr>
              <w:t xml:space="preserve"> </w:t>
            </w:r>
            <w:r w:rsidR="006064BD" w:rsidRPr="00657D06">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rsidR="009D34AE" w:rsidRPr="00657D06" w:rsidRDefault="00A835E6" w:rsidP="00657D06">
            <w:pPr>
              <w:spacing w:after="0" w:line="240" w:lineRule="auto"/>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6064BD" w:rsidRPr="00657D06" w:rsidRDefault="00A835E6"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 xml:space="preserve"> Д</w:t>
            </w:r>
            <w:r w:rsidR="009D34AE" w:rsidRPr="00657D06">
              <w:rPr>
                <w:rFonts w:ascii="Times New Roman" w:hAnsi="Times New Roman"/>
                <w:sz w:val="26"/>
                <w:szCs w:val="26"/>
              </w:rPr>
              <w:t>оклады и выступления по теме</w:t>
            </w:r>
            <w:r w:rsidR="006064BD" w:rsidRPr="00657D06">
              <w:rPr>
                <w:rFonts w:ascii="Times New Roman" w:hAnsi="Times New Roman"/>
                <w:sz w:val="26"/>
                <w:szCs w:val="26"/>
              </w:rPr>
              <w:t>.</w:t>
            </w:r>
          </w:p>
          <w:p w:rsidR="009D34AE" w:rsidRPr="00657D06" w:rsidRDefault="006064BD"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Памятка</w:t>
            </w:r>
          </w:p>
        </w:tc>
      </w:tr>
      <w:tr w:rsidR="009D34AE" w:rsidRPr="00657D06" w:rsidTr="001A022D">
        <w:tc>
          <w:tcPr>
            <w:tcW w:w="2586" w:type="dxa"/>
          </w:tcPr>
          <w:p w:rsidR="009D34AE" w:rsidRPr="00657D06" w:rsidRDefault="009D34AE" w:rsidP="00657D06">
            <w:pPr>
              <w:spacing w:after="0" w:line="240" w:lineRule="auto"/>
              <w:ind w:left="14" w:hanging="14"/>
              <w:outlineLvl w:val="0"/>
              <w:rPr>
                <w:rFonts w:ascii="Times New Roman" w:hAnsi="Times New Roman"/>
                <w:sz w:val="26"/>
                <w:szCs w:val="26"/>
              </w:rPr>
            </w:pPr>
          </w:p>
        </w:tc>
        <w:tc>
          <w:tcPr>
            <w:tcW w:w="4077" w:type="dxa"/>
          </w:tcPr>
          <w:p w:rsidR="009D34AE" w:rsidRPr="00657D06" w:rsidRDefault="009D34AE" w:rsidP="00657D06">
            <w:pPr>
              <w:spacing w:after="0" w:line="240" w:lineRule="auto"/>
              <w:rPr>
                <w:rFonts w:ascii="Times New Roman" w:hAnsi="Times New Roman"/>
                <w:bCs/>
                <w:sz w:val="26"/>
                <w:szCs w:val="26"/>
              </w:rPr>
            </w:pPr>
            <w:r w:rsidRPr="00657D06">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9D34AE" w:rsidRPr="00657D06" w:rsidRDefault="009D34AE" w:rsidP="00657D06">
            <w:pPr>
              <w:spacing w:after="0" w:line="240" w:lineRule="auto"/>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9D34AE" w:rsidRPr="00657D06" w:rsidRDefault="009D34AE"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Примеры из произведений</w:t>
            </w:r>
          </w:p>
        </w:tc>
      </w:tr>
      <w:tr w:rsidR="009D34AE" w:rsidRPr="00657D06" w:rsidTr="001A022D">
        <w:tc>
          <w:tcPr>
            <w:tcW w:w="2586" w:type="dxa"/>
          </w:tcPr>
          <w:p w:rsidR="009D34AE" w:rsidRPr="00657D06" w:rsidRDefault="009D34AE" w:rsidP="00657D06">
            <w:pPr>
              <w:spacing w:after="0" w:line="240" w:lineRule="auto"/>
              <w:ind w:left="14" w:hanging="14"/>
              <w:outlineLvl w:val="0"/>
              <w:rPr>
                <w:rFonts w:ascii="Times New Roman" w:hAnsi="Times New Roman"/>
                <w:sz w:val="26"/>
                <w:szCs w:val="26"/>
              </w:rPr>
            </w:pPr>
            <w:r w:rsidRPr="00657D06">
              <w:rPr>
                <w:rFonts w:ascii="Times New Roman" w:hAnsi="Times New Roman"/>
                <w:sz w:val="26"/>
                <w:szCs w:val="26"/>
              </w:rPr>
              <w:t>Тема 14: Лидерство</w:t>
            </w:r>
          </w:p>
        </w:tc>
        <w:tc>
          <w:tcPr>
            <w:tcW w:w="4077" w:type="dxa"/>
          </w:tcPr>
          <w:p w:rsidR="009D34AE" w:rsidRPr="00657D06" w:rsidRDefault="009D34AE" w:rsidP="00657D06">
            <w:pPr>
              <w:spacing w:after="0" w:line="240" w:lineRule="auto"/>
              <w:rPr>
                <w:rFonts w:ascii="Times New Roman" w:hAnsi="Times New Roman"/>
                <w:bCs/>
                <w:sz w:val="26"/>
                <w:szCs w:val="26"/>
              </w:rPr>
            </w:pPr>
            <w:r w:rsidRPr="00657D06">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rsidR="009D34AE" w:rsidRPr="00657D06" w:rsidRDefault="009D34AE" w:rsidP="00657D06">
            <w:pPr>
              <w:spacing w:after="0" w:line="240" w:lineRule="auto"/>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9D34AE" w:rsidRPr="00657D06" w:rsidRDefault="00A835E6"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Решение ситуационных задач</w:t>
            </w:r>
          </w:p>
        </w:tc>
      </w:tr>
      <w:tr w:rsidR="009D34AE" w:rsidRPr="00657D06" w:rsidTr="001A022D">
        <w:tc>
          <w:tcPr>
            <w:tcW w:w="2586" w:type="dxa"/>
          </w:tcPr>
          <w:p w:rsidR="009D34AE" w:rsidRPr="00657D06" w:rsidRDefault="009D34AE" w:rsidP="00657D06">
            <w:pPr>
              <w:spacing w:after="0" w:line="240" w:lineRule="auto"/>
              <w:ind w:left="14" w:hanging="14"/>
              <w:outlineLvl w:val="0"/>
              <w:rPr>
                <w:rFonts w:ascii="Times New Roman" w:hAnsi="Times New Roman"/>
                <w:sz w:val="26"/>
                <w:szCs w:val="26"/>
              </w:rPr>
            </w:pPr>
          </w:p>
        </w:tc>
        <w:tc>
          <w:tcPr>
            <w:tcW w:w="4077" w:type="dxa"/>
          </w:tcPr>
          <w:p w:rsidR="009D34AE" w:rsidRPr="00657D06" w:rsidRDefault="009D34AE" w:rsidP="00657D06">
            <w:pPr>
              <w:spacing w:after="0" w:line="240" w:lineRule="auto"/>
              <w:rPr>
                <w:rFonts w:ascii="Times New Roman" w:hAnsi="Times New Roman"/>
                <w:bCs/>
                <w:sz w:val="26"/>
                <w:szCs w:val="26"/>
              </w:rPr>
            </w:pPr>
            <w:r w:rsidRPr="00657D06">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tcPr>
          <w:p w:rsidR="009D34AE" w:rsidRPr="00657D06" w:rsidRDefault="009D34AE" w:rsidP="00657D06">
            <w:pPr>
              <w:spacing w:after="0" w:line="240" w:lineRule="auto"/>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9D34AE" w:rsidRPr="00657D06" w:rsidRDefault="00A835E6"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Презентации</w:t>
            </w:r>
          </w:p>
        </w:tc>
      </w:tr>
      <w:tr w:rsidR="009D34AE" w:rsidRPr="00657D06" w:rsidTr="001A022D">
        <w:tc>
          <w:tcPr>
            <w:tcW w:w="2586" w:type="dxa"/>
          </w:tcPr>
          <w:p w:rsidR="009D34AE" w:rsidRPr="00657D06" w:rsidRDefault="009D34AE" w:rsidP="00657D06">
            <w:pPr>
              <w:spacing w:after="0" w:line="240" w:lineRule="auto"/>
              <w:ind w:left="14" w:hanging="14"/>
              <w:outlineLvl w:val="0"/>
              <w:rPr>
                <w:rFonts w:ascii="Times New Roman" w:hAnsi="Times New Roman"/>
                <w:sz w:val="26"/>
                <w:szCs w:val="26"/>
              </w:rPr>
            </w:pPr>
          </w:p>
        </w:tc>
        <w:tc>
          <w:tcPr>
            <w:tcW w:w="4077" w:type="dxa"/>
          </w:tcPr>
          <w:p w:rsidR="009D34AE" w:rsidRPr="00657D06" w:rsidRDefault="009D34AE" w:rsidP="00657D06">
            <w:pPr>
              <w:spacing w:after="0" w:line="240" w:lineRule="auto"/>
              <w:rPr>
                <w:rFonts w:ascii="Times New Roman" w:hAnsi="Times New Roman"/>
                <w:bCs/>
                <w:sz w:val="26"/>
                <w:szCs w:val="26"/>
              </w:rPr>
            </w:pPr>
            <w:r w:rsidRPr="00657D06">
              <w:rPr>
                <w:rFonts w:ascii="Times New Roman" w:hAnsi="Times New Roman"/>
                <w:bCs/>
                <w:sz w:val="26"/>
                <w:szCs w:val="26"/>
              </w:rPr>
              <w:t xml:space="preserve">Подготовка к </w:t>
            </w:r>
            <w:proofErr w:type="spellStart"/>
            <w:r w:rsidRPr="00657D06">
              <w:rPr>
                <w:rFonts w:ascii="Times New Roman" w:hAnsi="Times New Roman"/>
                <w:bCs/>
                <w:sz w:val="26"/>
                <w:szCs w:val="26"/>
              </w:rPr>
              <w:t>дифзачету</w:t>
            </w:r>
            <w:proofErr w:type="spellEnd"/>
          </w:p>
        </w:tc>
        <w:tc>
          <w:tcPr>
            <w:tcW w:w="1134" w:type="dxa"/>
          </w:tcPr>
          <w:p w:rsidR="009D34AE" w:rsidRPr="00657D06" w:rsidRDefault="006064BD" w:rsidP="00657D06">
            <w:pPr>
              <w:spacing w:after="0" w:line="240" w:lineRule="auto"/>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9D34AE" w:rsidRPr="00657D06" w:rsidRDefault="009D34AE" w:rsidP="00657D06">
            <w:pPr>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Ответить на вопросы (см. МР по ПР)</w:t>
            </w:r>
          </w:p>
        </w:tc>
      </w:tr>
      <w:tr w:rsidR="00F23F15" w:rsidRPr="00657D06" w:rsidTr="001A022D">
        <w:tc>
          <w:tcPr>
            <w:tcW w:w="6663" w:type="dxa"/>
            <w:gridSpan w:val="2"/>
            <w:vAlign w:val="center"/>
          </w:tcPr>
          <w:p w:rsidR="00F23F15" w:rsidRPr="00657D06" w:rsidRDefault="00F23F15" w:rsidP="00657D06">
            <w:pPr>
              <w:autoSpaceDE w:val="0"/>
              <w:autoSpaceDN w:val="0"/>
              <w:adjustRightInd w:val="0"/>
              <w:spacing w:after="0" w:line="240" w:lineRule="auto"/>
              <w:jc w:val="center"/>
              <w:rPr>
                <w:rFonts w:ascii="Times New Roman" w:hAnsi="Times New Roman"/>
                <w:b/>
                <w:sz w:val="26"/>
                <w:szCs w:val="26"/>
              </w:rPr>
            </w:pPr>
            <w:r w:rsidRPr="00657D06">
              <w:rPr>
                <w:rFonts w:ascii="Times New Roman" w:hAnsi="Times New Roman"/>
                <w:b/>
                <w:sz w:val="26"/>
                <w:szCs w:val="26"/>
              </w:rPr>
              <w:t>Всего часов</w:t>
            </w:r>
          </w:p>
        </w:tc>
        <w:tc>
          <w:tcPr>
            <w:tcW w:w="1134" w:type="dxa"/>
            <w:vAlign w:val="center"/>
          </w:tcPr>
          <w:p w:rsidR="00F23F15" w:rsidRPr="00657D06" w:rsidRDefault="006064BD" w:rsidP="00657D06">
            <w:pPr>
              <w:autoSpaceDE w:val="0"/>
              <w:autoSpaceDN w:val="0"/>
              <w:adjustRightInd w:val="0"/>
              <w:spacing w:after="0" w:line="240" w:lineRule="auto"/>
              <w:jc w:val="center"/>
              <w:rPr>
                <w:rFonts w:ascii="Times New Roman" w:hAnsi="Times New Roman"/>
                <w:b/>
                <w:sz w:val="26"/>
                <w:szCs w:val="26"/>
              </w:rPr>
            </w:pPr>
            <w:r w:rsidRPr="00657D06">
              <w:rPr>
                <w:rFonts w:ascii="Times New Roman" w:hAnsi="Times New Roman"/>
                <w:b/>
                <w:sz w:val="26"/>
                <w:szCs w:val="26"/>
              </w:rPr>
              <w:t>18</w:t>
            </w:r>
          </w:p>
          <w:p w:rsidR="00F23F15" w:rsidRPr="00657D06" w:rsidRDefault="00F23F15" w:rsidP="00657D06">
            <w:pPr>
              <w:autoSpaceDE w:val="0"/>
              <w:autoSpaceDN w:val="0"/>
              <w:adjustRightInd w:val="0"/>
              <w:spacing w:after="0" w:line="240" w:lineRule="auto"/>
              <w:jc w:val="center"/>
              <w:rPr>
                <w:rFonts w:ascii="Times New Roman" w:hAnsi="Times New Roman"/>
                <w:b/>
                <w:sz w:val="26"/>
                <w:szCs w:val="26"/>
              </w:rPr>
            </w:pPr>
          </w:p>
        </w:tc>
        <w:tc>
          <w:tcPr>
            <w:tcW w:w="2551" w:type="dxa"/>
          </w:tcPr>
          <w:p w:rsidR="00F23F15" w:rsidRPr="00657D06" w:rsidRDefault="00F23F15" w:rsidP="00657D06">
            <w:pPr>
              <w:autoSpaceDE w:val="0"/>
              <w:autoSpaceDN w:val="0"/>
              <w:adjustRightInd w:val="0"/>
              <w:spacing w:after="0" w:line="240" w:lineRule="auto"/>
              <w:rPr>
                <w:rFonts w:ascii="Times New Roman" w:hAnsi="Times New Roman"/>
                <w:sz w:val="26"/>
                <w:szCs w:val="26"/>
              </w:rPr>
            </w:pPr>
          </w:p>
        </w:tc>
      </w:tr>
    </w:tbl>
    <w:p w:rsidR="006064BD" w:rsidRPr="00657D06" w:rsidRDefault="006064BD" w:rsidP="00657D06">
      <w:pPr>
        <w:spacing w:after="0" w:line="240" w:lineRule="auto"/>
        <w:rPr>
          <w:rFonts w:ascii="Times New Roman" w:hAnsi="Times New Roman"/>
          <w:sz w:val="26"/>
          <w:szCs w:val="26"/>
        </w:rPr>
      </w:pPr>
    </w:p>
    <w:p w:rsidR="00657D06" w:rsidRPr="00657D06" w:rsidRDefault="00657D06" w:rsidP="00657D06">
      <w:pPr>
        <w:spacing w:after="0" w:line="240" w:lineRule="auto"/>
        <w:rPr>
          <w:rFonts w:ascii="Times New Roman" w:hAnsi="Times New Roman"/>
          <w:b/>
          <w:bCs/>
          <w:color w:val="000000"/>
          <w:sz w:val="26"/>
          <w:szCs w:val="26"/>
        </w:rPr>
      </w:pPr>
      <w:r w:rsidRPr="00657D06">
        <w:rPr>
          <w:rFonts w:ascii="Times New Roman" w:hAnsi="Times New Roman"/>
          <w:b/>
          <w:bCs/>
          <w:color w:val="000000"/>
          <w:sz w:val="26"/>
          <w:szCs w:val="26"/>
        </w:rPr>
        <w:br w:type="page"/>
      </w:r>
    </w:p>
    <w:p w:rsidR="00F23F15" w:rsidRPr="00657D06" w:rsidRDefault="00F23F15" w:rsidP="00657D06">
      <w:pPr>
        <w:spacing w:after="0" w:line="240" w:lineRule="auto"/>
        <w:jc w:val="center"/>
        <w:rPr>
          <w:rFonts w:ascii="Times New Roman" w:hAnsi="Times New Roman"/>
          <w:b/>
          <w:bCs/>
          <w:color w:val="000000"/>
          <w:sz w:val="26"/>
          <w:szCs w:val="26"/>
        </w:rPr>
      </w:pPr>
      <w:r w:rsidRPr="00657D06">
        <w:rPr>
          <w:rFonts w:ascii="Times New Roman" w:hAnsi="Times New Roman"/>
          <w:b/>
          <w:bCs/>
          <w:color w:val="000000"/>
          <w:sz w:val="26"/>
          <w:szCs w:val="26"/>
        </w:rPr>
        <w:lastRenderedPageBreak/>
        <w:t xml:space="preserve">3. Общие рекомендации обучающемуся </w:t>
      </w:r>
      <w:r w:rsidRPr="00657D06">
        <w:rPr>
          <w:rFonts w:ascii="Times New Roman" w:hAnsi="Times New Roman"/>
          <w:b/>
          <w:bCs/>
          <w:color w:val="000000"/>
          <w:sz w:val="26"/>
          <w:szCs w:val="26"/>
        </w:rPr>
        <w:br/>
        <w:t xml:space="preserve">по выполнению </w:t>
      </w:r>
      <w:r w:rsidRPr="00657D06">
        <w:rPr>
          <w:rFonts w:ascii="Times New Roman" w:hAnsi="Times New Roman"/>
          <w:b/>
          <w:bCs/>
          <w:sz w:val="26"/>
          <w:szCs w:val="26"/>
        </w:rPr>
        <w:t>внеаудиторных самостоятельных</w:t>
      </w:r>
      <w:r w:rsidRPr="00657D06">
        <w:rPr>
          <w:rFonts w:ascii="Times New Roman" w:hAnsi="Times New Roman"/>
          <w:b/>
          <w:bCs/>
          <w:color w:val="000000"/>
          <w:sz w:val="26"/>
          <w:szCs w:val="26"/>
        </w:rPr>
        <w:t xml:space="preserve"> работ</w:t>
      </w:r>
    </w:p>
    <w:p w:rsidR="00F23F15" w:rsidRPr="00657D06" w:rsidRDefault="00F23F15" w:rsidP="00657D0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7D06">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657D06" w:rsidRDefault="00F23F15" w:rsidP="00657D0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7D0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657D06" w:rsidRDefault="00F23F15" w:rsidP="00657D0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7D0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657D06" w:rsidRDefault="00F23F15" w:rsidP="00657D0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7D0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657D06" w:rsidRDefault="00F23F15" w:rsidP="00657D0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7D0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657D06" w:rsidRDefault="00F23F15" w:rsidP="00657D0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7D0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657D06" w:rsidRDefault="00F23F15" w:rsidP="00657D0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7D06">
        <w:rPr>
          <w:rFonts w:ascii="Times New Roman" w:hAnsi="Times New Roman"/>
          <w:sz w:val="26"/>
          <w:szCs w:val="26"/>
        </w:rPr>
        <w:t>Продумайте ход выполнения работы.</w:t>
      </w:r>
    </w:p>
    <w:p w:rsidR="00F23F15" w:rsidRPr="00657D06" w:rsidRDefault="00F23F15" w:rsidP="00657D0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7D0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657D06" w:rsidRDefault="00F23F15" w:rsidP="00657D06">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657D06">
        <w:rPr>
          <w:rFonts w:ascii="Times New Roman" w:hAnsi="Times New Roman"/>
          <w:sz w:val="26"/>
          <w:szCs w:val="26"/>
        </w:rPr>
        <w:t xml:space="preserve">Если при выполнении </w:t>
      </w:r>
      <w:r w:rsidRPr="00657D06">
        <w:rPr>
          <w:rFonts w:ascii="Times New Roman" w:hAnsi="Times New Roman"/>
          <w:color w:val="000000"/>
          <w:sz w:val="26"/>
          <w:szCs w:val="26"/>
        </w:rPr>
        <w:t xml:space="preserve">самостоятельной </w:t>
      </w:r>
      <w:r w:rsidRPr="00657D06">
        <w:rPr>
          <w:rFonts w:ascii="Times New Roman" w:hAnsi="Times New Roman"/>
          <w:sz w:val="26"/>
          <w:szCs w:val="26"/>
        </w:rPr>
        <w:t xml:space="preserve">работы применяется </w:t>
      </w:r>
      <w:r w:rsidRPr="00657D0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57D06">
        <w:rPr>
          <w:rFonts w:ascii="Times New Roman" w:hAnsi="Times New Roman"/>
          <w:color w:val="000000"/>
          <w:sz w:val="26"/>
          <w:szCs w:val="26"/>
        </w:rPr>
        <w:t>микрогруппы</w:t>
      </w:r>
      <w:proofErr w:type="spellEnd"/>
      <w:r w:rsidRPr="00657D06">
        <w:rPr>
          <w:rFonts w:ascii="Times New Roman" w:hAnsi="Times New Roman"/>
          <w:color w:val="000000"/>
          <w:sz w:val="26"/>
          <w:szCs w:val="26"/>
        </w:rPr>
        <w:t>.</w:t>
      </w:r>
    </w:p>
    <w:p w:rsidR="00F23F15" w:rsidRPr="00657D06" w:rsidRDefault="00F23F15" w:rsidP="00657D0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7D0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657D06" w:rsidRDefault="00F23F15" w:rsidP="00657D0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7D0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657D06" w:rsidRDefault="00F23F15" w:rsidP="00657D0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7D06">
        <w:rPr>
          <w:rFonts w:ascii="Times New Roman" w:hAnsi="Times New Roman"/>
          <w:color w:val="000000"/>
          <w:sz w:val="26"/>
          <w:szCs w:val="26"/>
        </w:rPr>
        <w:t xml:space="preserve">По окончании выполнения самостоятельной работы </w:t>
      </w:r>
      <w:r w:rsidRPr="00657D06">
        <w:rPr>
          <w:rFonts w:ascii="Times New Roman" w:hAnsi="Times New Roman"/>
          <w:sz w:val="26"/>
          <w:szCs w:val="26"/>
        </w:rPr>
        <w:t xml:space="preserve">составьте письменный или устный отчет в соответствии с теми методическими </w:t>
      </w:r>
      <w:r w:rsidRPr="00657D06">
        <w:rPr>
          <w:rFonts w:ascii="Times New Roman" w:hAnsi="Times New Roman"/>
          <w:color w:val="000000"/>
          <w:sz w:val="26"/>
          <w:szCs w:val="26"/>
        </w:rPr>
        <w:t>указаниями</w:t>
      </w:r>
      <w:r w:rsidRPr="00657D06">
        <w:rPr>
          <w:rFonts w:ascii="Times New Roman" w:hAnsi="Times New Roman"/>
          <w:sz w:val="26"/>
          <w:szCs w:val="26"/>
        </w:rPr>
        <w:t xml:space="preserve"> по оформлению отчета, </w:t>
      </w:r>
      <w:proofErr w:type="gramStart"/>
      <w:r w:rsidRPr="00657D06">
        <w:rPr>
          <w:rFonts w:ascii="Times New Roman" w:hAnsi="Times New Roman"/>
          <w:sz w:val="26"/>
          <w:szCs w:val="26"/>
        </w:rPr>
        <w:t>которые  вы</w:t>
      </w:r>
      <w:proofErr w:type="gramEnd"/>
      <w:r w:rsidRPr="00657D06">
        <w:rPr>
          <w:rFonts w:ascii="Times New Roman" w:hAnsi="Times New Roman"/>
          <w:sz w:val="26"/>
          <w:szCs w:val="26"/>
        </w:rPr>
        <w:t xml:space="preserve"> получили от преподавателя или в методических указаниях. </w:t>
      </w:r>
    </w:p>
    <w:p w:rsidR="00F23F15" w:rsidRPr="00657D06" w:rsidRDefault="00F23F15" w:rsidP="00657D0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7D06">
        <w:rPr>
          <w:rFonts w:ascii="Times New Roman" w:hAnsi="Times New Roman"/>
          <w:sz w:val="26"/>
          <w:szCs w:val="26"/>
        </w:rPr>
        <w:t>С</w:t>
      </w:r>
      <w:r w:rsidRPr="00657D06">
        <w:rPr>
          <w:rFonts w:ascii="Times New Roman" w:hAnsi="Times New Roman"/>
          <w:color w:val="000000"/>
          <w:sz w:val="26"/>
          <w:szCs w:val="26"/>
        </w:rPr>
        <w:t>дайте готовую работу преподавателю для проверки точно в срок.</w:t>
      </w:r>
    </w:p>
    <w:p w:rsidR="00F23F15" w:rsidRPr="00657D06" w:rsidRDefault="00F23F15" w:rsidP="00657D06">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657D06">
        <w:rPr>
          <w:rFonts w:ascii="Times New Roman" w:hAnsi="Times New Roman"/>
          <w:sz w:val="26"/>
          <w:szCs w:val="26"/>
        </w:rPr>
        <w:t xml:space="preserve">Если </w:t>
      </w:r>
      <w:r w:rsidRPr="00657D0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A65E1" w:rsidRPr="00657D06" w:rsidRDefault="00F23F15" w:rsidP="00657D0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7D06">
        <w:rPr>
          <w:rFonts w:ascii="Times New Roman" w:hAnsi="Times New Roman"/>
          <w:color w:val="000000"/>
          <w:sz w:val="26"/>
          <w:szCs w:val="26"/>
        </w:rPr>
        <w:t>Участвуйте в обсуждении полученных результатов самостоятельной работы.</w:t>
      </w:r>
    </w:p>
    <w:p w:rsidR="00B004B5" w:rsidRPr="00657D06" w:rsidRDefault="00B004B5" w:rsidP="00657D06">
      <w:pPr>
        <w:shd w:val="clear" w:color="auto" w:fill="FFFFFF"/>
        <w:tabs>
          <w:tab w:val="left" w:pos="993"/>
        </w:tabs>
        <w:autoSpaceDE w:val="0"/>
        <w:autoSpaceDN w:val="0"/>
        <w:adjustRightInd w:val="0"/>
        <w:spacing w:after="0" w:line="240" w:lineRule="auto"/>
        <w:ind w:left="567"/>
        <w:jc w:val="both"/>
        <w:rPr>
          <w:rFonts w:ascii="Times New Roman" w:hAnsi="Times New Roman"/>
          <w:sz w:val="26"/>
          <w:szCs w:val="26"/>
        </w:rPr>
      </w:pPr>
    </w:p>
    <w:p w:rsidR="00F23F15" w:rsidRPr="00657D06" w:rsidRDefault="00A835E6" w:rsidP="00657D06">
      <w:pPr>
        <w:spacing w:after="0" w:line="240" w:lineRule="auto"/>
        <w:ind w:firstLine="360"/>
        <w:jc w:val="center"/>
        <w:rPr>
          <w:rFonts w:ascii="Times New Roman" w:hAnsi="Times New Roman"/>
          <w:b/>
          <w:sz w:val="26"/>
          <w:szCs w:val="26"/>
        </w:rPr>
      </w:pPr>
      <w:r w:rsidRPr="00657D06">
        <w:rPr>
          <w:rFonts w:ascii="Times New Roman" w:hAnsi="Times New Roman"/>
          <w:b/>
          <w:sz w:val="26"/>
          <w:szCs w:val="26"/>
        </w:rPr>
        <w:t>Перечень</w:t>
      </w:r>
      <w:r w:rsidR="00F23F15" w:rsidRPr="00657D06">
        <w:rPr>
          <w:rFonts w:ascii="Times New Roman" w:hAnsi="Times New Roman"/>
          <w:b/>
          <w:sz w:val="26"/>
          <w:szCs w:val="26"/>
        </w:rPr>
        <w:t xml:space="preserve"> видов самостоятельной работы </w:t>
      </w:r>
    </w:p>
    <w:p w:rsidR="00A835E6" w:rsidRPr="00657D06" w:rsidRDefault="00A835E6" w:rsidP="00657D06">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657D06" w:rsidTr="00761E94">
        <w:tc>
          <w:tcPr>
            <w:tcW w:w="1020" w:type="dxa"/>
          </w:tcPr>
          <w:p w:rsidR="00F23F15" w:rsidRPr="00657D06" w:rsidRDefault="00F23F15"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Кол-во часов</w:t>
            </w:r>
          </w:p>
        </w:tc>
        <w:tc>
          <w:tcPr>
            <w:tcW w:w="5343" w:type="dxa"/>
          </w:tcPr>
          <w:p w:rsidR="00F23F15" w:rsidRPr="00657D06" w:rsidRDefault="00F23F15"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Вид самостоятельной работы</w:t>
            </w:r>
          </w:p>
        </w:tc>
        <w:tc>
          <w:tcPr>
            <w:tcW w:w="3101" w:type="dxa"/>
            <w:shd w:val="clear" w:color="auto" w:fill="FFFFFF"/>
          </w:tcPr>
          <w:p w:rsidR="00F23F15" w:rsidRPr="00657D06" w:rsidRDefault="00F23F15"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Форма контроля</w:t>
            </w:r>
          </w:p>
        </w:tc>
      </w:tr>
      <w:tr w:rsidR="00F23F15" w:rsidRPr="00657D06" w:rsidTr="00761E94">
        <w:trPr>
          <w:cantSplit/>
        </w:trPr>
        <w:tc>
          <w:tcPr>
            <w:tcW w:w="1020" w:type="dxa"/>
          </w:tcPr>
          <w:p w:rsidR="00F23F15" w:rsidRPr="00657D06" w:rsidRDefault="00F23F15" w:rsidP="00657D06">
            <w:pPr>
              <w:spacing w:after="0" w:line="240" w:lineRule="auto"/>
              <w:jc w:val="center"/>
              <w:rPr>
                <w:rFonts w:ascii="Times New Roman" w:hAnsi="Times New Roman"/>
                <w:sz w:val="26"/>
                <w:szCs w:val="26"/>
              </w:rPr>
            </w:pPr>
            <w:r w:rsidRPr="00657D06">
              <w:rPr>
                <w:rFonts w:ascii="Times New Roman" w:hAnsi="Times New Roman"/>
                <w:sz w:val="26"/>
                <w:szCs w:val="26"/>
              </w:rPr>
              <w:t>2</w:t>
            </w:r>
          </w:p>
        </w:tc>
        <w:tc>
          <w:tcPr>
            <w:tcW w:w="5343" w:type="dxa"/>
          </w:tcPr>
          <w:p w:rsidR="00F23F15" w:rsidRPr="00657D06" w:rsidRDefault="00F23F15" w:rsidP="00657D06">
            <w:pPr>
              <w:pStyle w:val="a8"/>
              <w:tabs>
                <w:tab w:val="clear" w:pos="4677"/>
                <w:tab w:val="clear" w:pos="9355"/>
              </w:tabs>
              <w:rPr>
                <w:rFonts w:ascii="Times New Roman" w:hAnsi="Times New Roman"/>
                <w:sz w:val="26"/>
                <w:szCs w:val="26"/>
              </w:rPr>
            </w:pPr>
            <w:r w:rsidRPr="00657D06">
              <w:rPr>
                <w:rFonts w:ascii="Times New Roman" w:hAnsi="Times New Roman"/>
                <w:sz w:val="26"/>
                <w:szCs w:val="26"/>
              </w:rPr>
              <w:t>Конспектирование</w:t>
            </w:r>
          </w:p>
        </w:tc>
        <w:tc>
          <w:tcPr>
            <w:tcW w:w="3101" w:type="dxa"/>
            <w:shd w:val="clear" w:color="auto" w:fill="FFFFFF"/>
          </w:tcPr>
          <w:p w:rsidR="00F23F15" w:rsidRPr="00657D06" w:rsidRDefault="00F23F15" w:rsidP="00657D06">
            <w:pPr>
              <w:spacing w:after="0" w:line="240" w:lineRule="auto"/>
              <w:jc w:val="center"/>
              <w:rPr>
                <w:rFonts w:ascii="Times New Roman" w:hAnsi="Times New Roman"/>
                <w:sz w:val="26"/>
                <w:szCs w:val="26"/>
              </w:rPr>
            </w:pPr>
            <w:r w:rsidRPr="00657D06">
              <w:rPr>
                <w:rFonts w:ascii="Times New Roman" w:hAnsi="Times New Roman"/>
                <w:sz w:val="26"/>
                <w:szCs w:val="26"/>
              </w:rPr>
              <w:t>Самоотчет</w:t>
            </w:r>
          </w:p>
        </w:tc>
      </w:tr>
      <w:tr w:rsidR="00F23F15" w:rsidRPr="00657D06" w:rsidTr="00761E94">
        <w:trPr>
          <w:cantSplit/>
        </w:trPr>
        <w:tc>
          <w:tcPr>
            <w:tcW w:w="1020" w:type="dxa"/>
          </w:tcPr>
          <w:p w:rsidR="00F23F15" w:rsidRPr="00657D06" w:rsidRDefault="00F23F15" w:rsidP="00657D06">
            <w:pPr>
              <w:spacing w:after="0" w:line="240" w:lineRule="auto"/>
              <w:jc w:val="center"/>
              <w:rPr>
                <w:rFonts w:ascii="Times New Roman" w:hAnsi="Times New Roman"/>
                <w:sz w:val="26"/>
                <w:szCs w:val="26"/>
              </w:rPr>
            </w:pPr>
            <w:r w:rsidRPr="00657D06">
              <w:rPr>
                <w:rFonts w:ascii="Times New Roman" w:hAnsi="Times New Roman"/>
                <w:sz w:val="26"/>
                <w:szCs w:val="26"/>
              </w:rPr>
              <w:t>4</w:t>
            </w:r>
          </w:p>
        </w:tc>
        <w:tc>
          <w:tcPr>
            <w:tcW w:w="5343" w:type="dxa"/>
          </w:tcPr>
          <w:p w:rsidR="00F23F15" w:rsidRPr="00657D06" w:rsidRDefault="00F23F15" w:rsidP="00657D06">
            <w:pPr>
              <w:pStyle w:val="a8"/>
              <w:tabs>
                <w:tab w:val="clear" w:pos="4677"/>
                <w:tab w:val="clear" w:pos="9355"/>
              </w:tabs>
              <w:rPr>
                <w:rFonts w:ascii="Times New Roman" w:hAnsi="Times New Roman"/>
                <w:sz w:val="26"/>
                <w:szCs w:val="26"/>
              </w:rPr>
            </w:pPr>
            <w:r w:rsidRPr="00657D06">
              <w:rPr>
                <w:rFonts w:ascii="Times New Roman" w:hAnsi="Times New Roman"/>
                <w:sz w:val="26"/>
                <w:szCs w:val="26"/>
              </w:rPr>
              <w:t>Подготовка и написание докладов</w:t>
            </w:r>
          </w:p>
        </w:tc>
        <w:tc>
          <w:tcPr>
            <w:tcW w:w="3101" w:type="dxa"/>
            <w:shd w:val="clear" w:color="auto" w:fill="FFFFFF"/>
          </w:tcPr>
          <w:p w:rsidR="00F23F15" w:rsidRPr="00657D06" w:rsidRDefault="00F23F15" w:rsidP="00657D06">
            <w:pPr>
              <w:spacing w:after="0" w:line="240" w:lineRule="auto"/>
              <w:jc w:val="center"/>
              <w:rPr>
                <w:rFonts w:ascii="Times New Roman" w:hAnsi="Times New Roman"/>
                <w:sz w:val="26"/>
                <w:szCs w:val="26"/>
              </w:rPr>
            </w:pPr>
            <w:r w:rsidRPr="00657D06">
              <w:rPr>
                <w:rFonts w:ascii="Times New Roman" w:hAnsi="Times New Roman"/>
                <w:sz w:val="26"/>
                <w:szCs w:val="26"/>
              </w:rPr>
              <w:t>Защита доклада</w:t>
            </w:r>
          </w:p>
        </w:tc>
      </w:tr>
      <w:tr w:rsidR="00F23F15" w:rsidRPr="00657D06" w:rsidTr="00761E94">
        <w:trPr>
          <w:cantSplit/>
          <w:trHeight w:val="599"/>
        </w:trPr>
        <w:tc>
          <w:tcPr>
            <w:tcW w:w="1020" w:type="dxa"/>
          </w:tcPr>
          <w:p w:rsidR="00F23F15" w:rsidRPr="00657D06" w:rsidRDefault="00F23F15" w:rsidP="00657D06">
            <w:pPr>
              <w:spacing w:after="0" w:line="240" w:lineRule="auto"/>
              <w:jc w:val="center"/>
              <w:rPr>
                <w:rFonts w:ascii="Times New Roman" w:hAnsi="Times New Roman"/>
                <w:sz w:val="26"/>
                <w:szCs w:val="26"/>
              </w:rPr>
            </w:pPr>
            <w:r w:rsidRPr="00657D06">
              <w:rPr>
                <w:rFonts w:ascii="Times New Roman" w:hAnsi="Times New Roman"/>
                <w:sz w:val="26"/>
                <w:szCs w:val="26"/>
              </w:rPr>
              <w:t>2</w:t>
            </w:r>
          </w:p>
        </w:tc>
        <w:tc>
          <w:tcPr>
            <w:tcW w:w="5343" w:type="dxa"/>
          </w:tcPr>
          <w:p w:rsidR="00F23F15" w:rsidRPr="00657D06" w:rsidRDefault="00F23F15" w:rsidP="00657D06">
            <w:pPr>
              <w:spacing w:after="0" w:line="240" w:lineRule="auto"/>
              <w:rPr>
                <w:rFonts w:ascii="Times New Roman" w:hAnsi="Times New Roman"/>
                <w:sz w:val="26"/>
                <w:szCs w:val="26"/>
              </w:rPr>
            </w:pPr>
            <w:r w:rsidRPr="00657D06">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657D06" w:rsidRDefault="00F23F15" w:rsidP="00657D06">
            <w:pPr>
              <w:spacing w:after="0" w:line="240" w:lineRule="auto"/>
              <w:jc w:val="center"/>
              <w:rPr>
                <w:rFonts w:ascii="Times New Roman" w:hAnsi="Times New Roman"/>
                <w:sz w:val="26"/>
                <w:szCs w:val="26"/>
              </w:rPr>
            </w:pPr>
            <w:r w:rsidRPr="00657D06">
              <w:rPr>
                <w:rFonts w:ascii="Times New Roman" w:hAnsi="Times New Roman"/>
                <w:sz w:val="26"/>
                <w:szCs w:val="26"/>
              </w:rPr>
              <w:t>Выступление на семинаре</w:t>
            </w:r>
          </w:p>
        </w:tc>
      </w:tr>
      <w:tr w:rsidR="00F23F15" w:rsidRPr="00657D06" w:rsidTr="00761E94">
        <w:trPr>
          <w:cantSplit/>
          <w:trHeight w:val="599"/>
        </w:trPr>
        <w:tc>
          <w:tcPr>
            <w:tcW w:w="1020" w:type="dxa"/>
          </w:tcPr>
          <w:p w:rsidR="00F23F15" w:rsidRPr="00657D06" w:rsidRDefault="00F23F15" w:rsidP="00657D06">
            <w:pPr>
              <w:spacing w:after="0" w:line="240" w:lineRule="auto"/>
              <w:jc w:val="center"/>
              <w:rPr>
                <w:rFonts w:ascii="Times New Roman" w:hAnsi="Times New Roman"/>
                <w:sz w:val="26"/>
                <w:szCs w:val="26"/>
              </w:rPr>
            </w:pPr>
            <w:r w:rsidRPr="00657D06">
              <w:rPr>
                <w:rFonts w:ascii="Times New Roman" w:hAnsi="Times New Roman"/>
                <w:sz w:val="26"/>
                <w:szCs w:val="26"/>
              </w:rPr>
              <w:lastRenderedPageBreak/>
              <w:t>2</w:t>
            </w:r>
          </w:p>
        </w:tc>
        <w:tc>
          <w:tcPr>
            <w:tcW w:w="5343" w:type="dxa"/>
          </w:tcPr>
          <w:p w:rsidR="00F23F15" w:rsidRPr="00657D06" w:rsidRDefault="00F23F15" w:rsidP="00657D06">
            <w:pPr>
              <w:spacing w:after="0" w:line="240" w:lineRule="auto"/>
              <w:rPr>
                <w:rFonts w:ascii="Times New Roman" w:hAnsi="Times New Roman"/>
                <w:sz w:val="26"/>
                <w:szCs w:val="26"/>
              </w:rPr>
            </w:pPr>
            <w:r w:rsidRPr="00657D06">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657D06" w:rsidRDefault="00F23F15" w:rsidP="00657D06">
            <w:pPr>
              <w:spacing w:after="0" w:line="240" w:lineRule="auto"/>
              <w:jc w:val="center"/>
              <w:rPr>
                <w:rFonts w:ascii="Times New Roman" w:hAnsi="Times New Roman"/>
                <w:sz w:val="26"/>
                <w:szCs w:val="26"/>
              </w:rPr>
            </w:pPr>
            <w:r w:rsidRPr="00657D06">
              <w:rPr>
                <w:rFonts w:ascii="Times New Roman" w:hAnsi="Times New Roman"/>
                <w:sz w:val="26"/>
                <w:szCs w:val="26"/>
              </w:rPr>
              <w:t>Оформление таблицы</w:t>
            </w:r>
          </w:p>
        </w:tc>
      </w:tr>
      <w:tr w:rsidR="00F23F15" w:rsidRPr="00657D06" w:rsidTr="00761E94">
        <w:trPr>
          <w:cantSplit/>
          <w:trHeight w:val="599"/>
        </w:trPr>
        <w:tc>
          <w:tcPr>
            <w:tcW w:w="1020" w:type="dxa"/>
          </w:tcPr>
          <w:p w:rsidR="00F23F15" w:rsidRPr="00657D06" w:rsidRDefault="00F23F15" w:rsidP="00657D06">
            <w:pPr>
              <w:spacing w:after="0" w:line="240" w:lineRule="auto"/>
              <w:jc w:val="center"/>
              <w:rPr>
                <w:rFonts w:ascii="Times New Roman" w:hAnsi="Times New Roman"/>
                <w:sz w:val="26"/>
                <w:szCs w:val="26"/>
              </w:rPr>
            </w:pPr>
            <w:r w:rsidRPr="00657D06">
              <w:rPr>
                <w:rFonts w:ascii="Times New Roman" w:hAnsi="Times New Roman"/>
                <w:sz w:val="26"/>
                <w:szCs w:val="26"/>
              </w:rPr>
              <w:t>10</w:t>
            </w:r>
          </w:p>
        </w:tc>
        <w:tc>
          <w:tcPr>
            <w:tcW w:w="5343" w:type="dxa"/>
          </w:tcPr>
          <w:p w:rsidR="00F23F15" w:rsidRPr="00657D06" w:rsidRDefault="00F23F15" w:rsidP="00657D06">
            <w:pPr>
              <w:spacing w:after="0" w:line="240" w:lineRule="auto"/>
              <w:rPr>
                <w:rFonts w:ascii="Times New Roman" w:hAnsi="Times New Roman"/>
                <w:sz w:val="26"/>
                <w:szCs w:val="26"/>
              </w:rPr>
            </w:pPr>
            <w:r w:rsidRPr="00657D06">
              <w:rPr>
                <w:rFonts w:ascii="Times New Roman" w:hAnsi="Times New Roman"/>
                <w:sz w:val="26"/>
                <w:szCs w:val="26"/>
              </w:rPr>
              <w:t>Подготовка и написание сообщения</w:t>
            </w:r>
          </w:p>
        </w:tc>
        <w:tc>
          <w:tcPr>
            <w:tcW w:w="3101" w:type="dxa"/>
            <w:shd w:val="clear" w:color="auto" w:fill="FFFFFF"/>
          </w:tcPr>
          <w:p w:rsidR="00F23F15" w:rsidRPr="00657D06" w:rsidRDefault="00F23F15" w:rsidP="00657D06">
            <w:pPr>
              <w:spacing w:after="0" w:line="240" w:lineRule="auto"/>
              <w:jc w:val="center"/>
              <w:rPr>
                <w:rFonts w:ascii="Times New Roman" w:hAnsi="Times New Roman"/>
                <w:sz w:val="26"/>
                <w:szCs w:val="26"/>
              </w:rPr>
            </w:pPr>
            <w:r w:rsidRPr="00657D06">
              <w:rPr>
                <w:rFonts w:ascii="Times New Roman" w:hAnsi="Times New Roman"/>
                <w:sz w:val="26"/>
                <w:szCs w:val="26"/>
              </w:rPr>
              <w:t>Защита сообщения</w:t>
            </w:r>
          </w:p>
        </w:tc>
      </w:tr>
      <w:tr w:rsidR="00F23F15" w:rsidRPr="00657D06" w:rsidTr="00761E94">
        <w:trPr>
          <w:cantSplit/>
          <w:trHeight w:val="599"/>
        </w:trPr>
        <w:tc>
          <w:tcPr>
            <w:tcW w:w="1020" w:type="dxa"/>
          </w:tcPr>
          <w:p w:rsidR="00F23F15" w:rsidRPr="00657D06" w:rsidRDefault="00F23F15" w:rsidP="00657D06">
            <w:pPr>
              <w:spacing w:after="0" w:line="240" w:lineRule="auto"/>
              <w:jc w:val="center"/>
              <w:rPr>
                <w:rFonts w:ascii="Times New Roman" w:hAnsi="Times New Roman"/>
                <w:sz w:val="26"/>
                <w:szCs w:val="26"/>
              </w:rPr>
            </w:pPr>
            <w:r w:rsidRPr="00657D06">
              <w:rPr>
                <w:rFonts w:ascii="Times New Roman" w:hAnsi="Times New Roman"/>
                <w:sz w:val="26"/>
                <w:szCs w:val="26"/>
              </w:rPr>
              <w:t>6</w:t>
            </w:r>
          </w:p>
        </w:tc>
        <w:tc>
          <w:tcPr>
            <w:tcW w:w="5343" w:type="dxa"/>
          </w:tcPr>
          <w:p w:rsidR="00F23F15" w:rsidRPr="00657D06" w:rsidRDefault="00F23F15" w:rsidP="00657D06">
            <w:pPr>
              <w:spacing w:after="0" w:line="240" w:lineRule="auto"/>
              <w:rPr>
                <w:rFonts w:ascii="Times New Roman" w:hAnsi="Times New Roman"/>
                <w:sz w:val="26"/>
                <w:szCs w:val="26"/>
              </w:rPr>
            </w:pPr>
            <w:r w:rsidRPr="00657D06">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657D06" w:rsidRDefault="00F23F15" w:rsidP="00657D06">
            <w:pPr>
              <w:spacing w:after="0" w:line="240" w:lineRule="auto"/>
              <w:jc w:val="center"/>
              <w:rPr>
                <w:rFonts w:ascii="Times New Roman" w:hAnsi="Times New Roman"/>
                <w:sz w:val="26"/>
                <w:szCs w:val="26"/>
              </w:rPr>
            </w:pPr>
            <w:r w:rsidRPr="00657D06">
              <w:rPr>
                <w:rFonts w:ascii="Times New Roman" w:hAnsi="Times New Roman"/>
                <w:sz w:val="26"/>
                <w:szCs w:val="26"/>
              </w:rPr>
              <w:t>Представление мультимедийной презентации</w:t>
            </w:r>
          </w:p>
        </w:tc>
      </w:tr>
      <w:tr w:rsidR="00F23F15" w:rsidRPr="00657D06" w:rsidTr="00761E94">
        <w:trPr>
          <w:cantSplit/>
          <w:trHeight w:val="599"/>
        </w:trPr>
        <w:tc>
          <w:tcPr>
            <w:tcW w:w="1020" w:type="dxa"/>
          </w:tcPr>
          <w:p w:rsidR="00F23F15" w:rsidRPr="00657D06" w:rsidRDefault="00F23F15" w:rsidP="00657D06">
            <w:pPr>
              <w:spacing w:after="0" w:line="240" w:lineRule="auto"/>
              <w:jc w:val="center"/>
              <w:rPr>
                <w:rFonts w:ascii="Times New Roman" w:hAnsi="Times New Roman"/>
                <w:sz w:val="26"/>
                <w:szCs w:val="26"/>
              </w:rPr>
            </w:pPr>
            <w:r w:rsidRPr="00657D06">
              <w:rPr>
                <w:rFonts w:ascii="Times New Roman" w:hAnsi="Times New Roman"/>
                <w:sz w:val="26"/>
                <w:szCs w:val="26"/>
              </w:rPr>
              <w:t>16</w:t>
            </w:r>
          </w:p>
        </w:tc>
        <w:tc>
          <w:tcPr>
            <w:tcW w:w="5343" w:type="dxa"/>
          </w:tcPr>
          <w:p w:rsidR="00F23F15" w:rsidRPr="00657D06" w:rsidRDefault="00F23F15" w:rsidP="00657D06">
            <w:pPr>
              <w:spacing w:after="0" w:line="240" w:lineRule="auto"/>
              <w:rPr>
                <w:rFonts w:ascii="Times New Roman" w:hAnsi="Times New Roman"/>
                <w:sz w:val="26"/>
                <w:szCs w:val="26"/>
              </w:rPr>
            </w:pPr>
            <w:r w:rsidRPr="00657D06">
              <w:rPr>
                <w:rFonts w:ascii="Times New Roman" w:hAnsi="Times New Roman"/>
                <w:sz w:val="26"/>
                <w:szCs w:val="26"/>
              </w:rPr>
              <w:t>Подготовка и написание рефератов</w:t>
            </w:r>
          </w:p>
        </w:tc>
        <w:tc>
          <w:tcPr>
            <w:tcW w:w="3101" w:type="dxa"/>
            <w:shd w:val="clear" w:color="auto" w:fill="FFFFFF"/>
          </w:tcPr>
          <w:p w:rsidR="00F23F15" w:rsidRPr="00657D06" w:rsidRDefault="00F23F15" w:rsidP="00657D06">
            <w:pPr>
              <w:spacing w:after="0" w:line="240" w:lineRule="auto"/>
              <w:jc w:val="center"/>
              <w:rPr>
                <w:rFonts w:ascii="Times New Roman" w:hAnsi="Times New Roman"/>
                <w:sz w:val="26"/>
                <w:szCs w:val="26"/>
              </w:rPr>
            </w:pPr>
            <w:r w:rsidRPr="00657D06">
              <w:rPr>
                <w:rFonts w:ascii="Times New Roman" w:hAnsi="Times New Roman"/>
                <w:sz w:val="26"/>
                <w:szCs w:val="26"/>
              </w:rPr>
              <w:t>Защита реферата</w:t>
            </w:r>
          </w:p>
        </w:tc>
      </w:tr>
    </w:tbl>
    <w:p w:rsidR="00F23F15" w:rsidRPr="00657D06" w:rsidRDefault="00F23F15" w:rsidP="00657D06">
      <w:pPr>
        <w:tabs>
          <w:tab w:val="left" w:pos="3405"/>
        </w:tabs>
        <w:spacing w:after="0" w:line="240" w:lineRule="auto"/>
        <w:rPr>
          <w:rFonts w:ascii="Times New Roman" w:hAnsi="Times New Roman"/>
          <w:sz w:val="26"/>
          <w:szCs w:val="26"/>
        </w:rPr>
      </w:pPr>
    </w:p>
    <w:p w:rsidR="00F23F15" w:rsidRPr="00657D06" w:rsidRDefault="00F23F15" w:rsidP="00657D06">
      <w:pPr>
        <w:pStyle w:val="1"/>
        <w:rPr>
          <w:b/>
          <w:sz w:val="26"/>
          <w:szCs w:val="26"/>
        </w:rPr>
      </w:pPr>
      <w:bookmarkStart w:id="3" w:name="_Toc85389654"/>
      <w:r w:rsidRPr="00657D06">
        <w:rPr>
          <w:b/>
          <w:sz w:val="26"/>
          <w:szCs w:val="26"/>
        </w:rPr>
        <w:t>Метод</w:t>
      </w:r>
      <w:r w:rsidR="00A835E6" w:rsidRPr="00657D06">
        <w:rPr>
          <w:b/>
          <w:sz w:val="26"/>
          <w:szCs w:val="26"/>
        </w:rPr>
        <w:t xml:space="preserve">ические рекомендации по работе </w:t>
      </w:r>
      <w:r w:rsidRPr="00657D06">
        <w:rPr>
          <w:b/>
          <w:sz w:val="26"/>
          <w:szCs w:val="26"/>
        </w:rPr>
        <w:t>с литературой</w:t>
      </w:r>
      <w:bookmarkEnd w:id="3"/>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 xml:space="preserve"> Важной составляющей самостоятельной внеаудиторной подготовки я</w:t>
      </w:r>
      <w:r w:rsidR="002A65E1" w:rsidRPr="00657D06">
        <w:rPr>
          <w:rFonts w:ascii="Times New Roman" w:hAnsi="Times New Roman"/>
          <w:sz w:val="26"/>
          <w:szCs w:val="26"/>
        </w:rPr>
        <w:t xml:space="preserve">вляется работа с литературой </w:t>
      </w:r>
      <w:proofErr w:type="gramStart"/>
      <w:r w:rsidR="002A65E1" w:rsidRPr="00657D06">
        <w:rPr>
          <w:rFonts w:ascii="Times New Roman" w:hAnsi="Times New Roman"/>
          <w:sz w:val="26"/>
          <w:szCs w:val="26"/>
        </w:rPr>
        <w:t xml:space="preserve">ко </w:t>
      </w:r>
      <w:r w:rsidRPr="00657D06">
        <w:rPr>
          <w:rFonts w:ascii="Times New Roman" w:hAnsi="Times New Roman"/>
          <w:sz w:val="26"/>
          <w:szCs w:val="26"/>
        </w:rPr>
        <w:t>всем занятий</w:t>
      </w:r>
      <w:proofErr w:type="gramEnd"/>
      <w:r w:rsidRPr="00657D06">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Существует несколько методов работы с литературой.</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 xml:space="preserve">Один из них - самый известный - </w:t>
      </w:r>
      <w:r w:rsidRPr="00657D06">
        <w:rPr>
          <w:rFonts w:ascii="Times New Roman" w:hAnsi="Times New Roman"/>
          <w:sz w:val="26"/>
          <w:szCs w:val="26"/>
          <w:u w:val="single"/>
        </w:rPr>
        <w:t>метод повторения</w:t>
      </w:r>
      <w:r w:rsidRPr="00657D06">
        <w:rPr>
          <w:rFonts w:ascii="Times New Roman" w:hAnsi="Times New Roman"/>
          <w:sz w:val="26"/>
          <w:szCs w:val="26"/>
        </w:rPr>
        <w:t xml:space="preserve">: прочитанный текст можно заучить наизусть. </w:t>
      </w:r>
      <w:r w:rsidR="002A65E1" w:rsidRPr="00657D06">
        <w:rPr>
          <w:rFonts w:ascii="Times New Roman" w:hAnsi="Times New Roman"/>
          <w:sz w:val="26"/>
          <w:szCs w:val="26"/>
        </w:rPr>
        <w:t>Простое повторение воздействует</w:t>
      </w:r>
      <w:r w:rsidRPr="00657D06">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 xml:space="preserve">Наиболее эффективный метод - </w:t>
      </w:r>
      <w:r w:rsidRPr="00657D06">
        <w:rPr>
          <w:rFonts w:ascii="Times New Roman" w:hAnsi="Times New Roman"/>
          <w:sz w:val="26"/>
          <w:szCs w:val="26"/>
          <w:u w:val="single"/>
        </w:rPr>
        <w:t>метод кодирования</w:t>
      </w:r>
      <w:r w:rsidRPr="00657D06">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57D06">
        <w:rPr>
          <w:rFonts w:ascii="Times New Roman" w:hAnsi="Times New Roman"/>
          <w:sz w:val="26"/>
          <w:szCs w:val="26"/>
        </w:rPr>
        <w:t>и  закодировать</w:t>
      </w:r>
      <w:proofErr w:type="gramEnd"/>
      <w:r w:rsidRPr="00657D06">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657D06" w:rsidRDefault="00F23F15" w:rsidP="00657D06">
      <w:pPr>
        <w:spacing w:after="0" w:line="240" w:lineRule="auto"/>
        <w:ind w:firstLine="709"/>
        <w:jc w:val="both"/>
        <w:rPr>
          <w:rFonts w:ascii="Times New Roman" w:hAnsi="Times New Roman"/>
          <w:sz w:val="26"/>
          <w:szCs w:val="26"/>
        </w:rPr>
      </w:pPr>
      <w:proofErr w:type="gramStart"/>
      <w:r w:rsidRPr="00657D06">
        <w:rPr>
          <w:rFonts w:ascii="Times New Roman" w:hAnsi="Times New Roman"/>
          <w:b/>
          <w:sz w:val="26"/>
          <w:szCs w:val="26"/>
        </w:rPr>
        <w:t>План</w:t>
      </w:r>
      <w:r w:rsidRPr="00657D06">
        <w:rPr>
          <w:rFonts w:ascii="Times New Roman" w:hAnsi="Times New Roman"/>
          <w:sz w:val="26"/>
          <w:szCs w:val="26"/>
        </w:rPr>
        <w:t xml:space="preserve">  -</w:t>
      </w:r>
      <w:proofErr w:type="gramEnd"/>
      <w:r w:rsidRPr="00657D06">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Преимущество плана состоит в следующем.</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i/>
          <w:sz w:val="26"/>
          <w:szCs w:val="26"/>
        </w:rPr>
        <w:t>Во-</w:t>
      </w:r>
      <w:proofErr w:type="gramStart"/>
      <w:r w:rsidRPr="00657D06">
        <w:rPr>
          <w:rFonts w:ascii="Times New Roman" w:hAnsi="Times New Roman"/>
          <w:i/>
          <w:sz w:val="26"/>
          <w:szCs w:val="26"/>
        </w:rPr>
        <w:t>первых</w:t>
      </w:r>
      <w:r w:rsidRPr="00657D06">
        <w:rPr>
          <w:rFonts w:ascii="Times New Roman" w:hAnsi="Times New Roman"/>
          <w:sz w:val="26"/>
          <w:szCs w:val="26"/>
        </w:rPr>
        <w:t>,  план</w:t>
      </w:r>
      <w:proofErr w:type="gramEnd"/>
      <w:r w:rsidRPr="00657D06">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i/>
          <w:sz w:val="26"/>
          <w:szCs w:val="26"/>
        </w:rPr>
        <w:t>Во-вторых</w:t>
      </w:r>
      <w:r w:rsidRPr="00657D0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i/>
          <w:sz w:val="26"/>
          <w:szCs w:val="26"/>
        </w:rPr>
        <w:t>В-третьих</w:t>
      </w:r>
      <w:r w:rsidRPr="00657D06">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i/>
          <w:sz w:val="26"/>
          <w:szCs w:val="26"/>
        </w:rPr>
        <w:t>В-четвертых</w:t>
      </w:r>
      <w:r w:rsidRPr="00657D06">
        <w:rPr>
          <w:rFonts w:ascii="Times New Roman" w:hAnsi="Times New Roman"/>
          <w:sz w:val="26"/>
          <w:szCs w:val="26"/>
        </w:rPr>
        <w:t xml:space="preserve">, С помощью плана гораздо удобнее отыскивать в </w:t>
      </w:r>
      <w:proofErr w:type="gramStart"/>
      <w:r w:rsidRPr="00657D06">
        <w:rPr>
          <w:rFonts w:ascii="Times New Roman" w:hAnsi="Times New Roman"/>
          <w:sz w:val="26"/>
          <w:szCs w:val="26"/>
        </w:rPr>
        <w:t>источнике  нужные</w:t>
      </w:r>
      <w:proofErr w:type="gramEnd"/>
      <w:r w:rsidRPr="00657D06">
        <w:rPr>
          <w:rFonts w:ascii="Times New Roman" w:hAnsi="Times New Roman"/>
          <w:sz w:val="26"/>
          <w:szCs w:val="26"/>
        </w:rPr>
        <w:t xml:space="preserve"> места, факты, цитаты и т.д.</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u w:val="single"/>
        </w:rPr>
        <w:lastRenderedPageBreak/>
        <w:t>Выписки</w:t>
      </w:r>
      <w:r w:rsidRPr="00657D06">
        <w:rPr>
          <w:rFonts w:ascii="Times New Roman" w:hAnsi="Times New Roman"/>
          <w:sz w:val="26"/>
          <w:szCs w:val="26"/>
        </w:rPr>
        <w:t xml:space="preserve"> - небольшие фрагменты текста (неполные и полные предложения, отделы </w:t>
      </w:r>
      <w:proofErr w:type="gramStart"/>
      <w:r w:rsidRPr="00657D06">
        <w:rPr>
          <w:rFonts w:ascii="Times New Roman" w:hAnsi="Times New Roman"/>
          <w:sz w:val="26"/>
          <w:szCs w:val="26"/>
        </w:rPr>
        <w:t>абзацы ,</w:t>
      </w:r>
      <w:proofErr w:type="gramEnd"/>
      <w:r w:rsidRPr="00657D0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57D06">
        <w:rPr>
          <w:rFonts w:ascii="Times New Roman" w:hAnsi="Times New Roman"/>
          <w:sz w:val="26"/>
          <w:szCs w:val="26"/>
        </w:rPr>
        <w:t>даталогические</w:t>
      </w:r>
      <w:proofErr w:type="spellEnd"/>
      <w:r w:rsidRPr="00657D06">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u w:val="single"/>
        </w:rPr>
        <w:t>Тезисы</w:t>
      </w:r>
      <w:r w:rsidRPr="00657D0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 xml:space="preserve">Отличие тезисов от обычных выписок состоит в следующем. </w:t>
      </w:r>
      <w:r w:rsidRPr="00657D06">
        <w:rPr>
          <w:rFonts w:ascii="Times New Roman" w:hAnsi="Times New Roman"/>
          <w:i/>
          <w:sz w:val="26"/>
          <w:szCs w:val="26"/>
        </w:rPr>
        <w:t>Во-первых</w:t>
      </w:r>
      <w:r w:rsidRPr="00657D06">
        <w:rPr>
          <w:rFonts w:ascii="Times New Roman" w:hAnsi="Times New Roman"/>
          <w:sz w:val="26"/>
          <w:szCs w:val="26"/>
        </w:rPr>
        <w:t xml:space="preserve">, тезисам присуща значительно более высокая степень концентрации материала.  </w:t>
      </w:r>
      <w:r w:rsidRPr="00657D06">
        <w:rPr>
          <w:rFonts w:ascii="Times New Roman" w:hAnsi="Times New Roman"/>
          <w:i/>
          <w:sz w:val="26"/>
          <w:szCs w:val="26"/>
        </w:rPr>
        <w:t>Во-вторых</w:t>
      </w:r>
      <w:r w:rsidRPr="00657D06">
        <w:rPr>
          <w:rFonts w:ascii="Times New Roman" w:hAnsi="Times New Roman"/>
          <w:sz w:val="26"/>
          <w:szCs w:val="26"/>
        </w:rPr>
        <w:t xml:space="preserve">, в тезисах отмечается преобладание выводов над общими рассуждениями. </w:t>
      </w:r>
      <w:r w:rsidRPr="00657D06">
        <w:rPr>
          <w:rFonts w:ascii="Times New Roman" w:hAnsi="Times New Roman"/>
          <w:i/>
          <w:sz w:val="26"/>
          <w:szCs w:val="26"/>
        </w:rPr>
        <w:t>В-третьих</w:t>
      </w:r>
      <w:r w:rsidRPr="00657D0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u w:val="single"/>
        </w:rPr>
        <w:t>Аннотация</w:t>
      </w:r>
      <w:r w:rsidRPr="00657D0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57D06">
        <w:rPr>
          <w:rFonts w:ascii="Times New Roman" w:hAnsi="Times New Roman"/>
          <w:sz w:val="26"/>
          <w:szCs w:val="26"/>
        </w:rPr>
        <w:t>К  написанию</w:t>
      </w:r>
      <w:proofErr w:type="gramEnd"/>
      <w:r w:rsidRPr="00657D06">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u w:val="single"/>
        </w:rPr>
        <w:t xml:space="preserve">Резюме </w:t>
      </w:r>
      <w:r w:rsidRPr="00657D0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u w:val="single"/>
        </w:rPr>
        <w:t>Конспект</w:t>
      </w:r>
      <w:r w:rsidRPr="00657D0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657D06" w:rsidRDefault="00761E94" w:rsidP="00657D06">
      <w:pPr>
        <w:spacing w:after="0" w:line="240" w:lineRule="auto"/>
        <w:jc w:val="center"/>
        <w:rPr>
          <w:rStyle w:val="10"/>
          <w:rFonts w:eastAsiaTheme="minorHAnsi"/>
          <w:b/>
          <w:sz w:val="26"/>
          <w:szCs w:val="26"/>
        </w:rPr>
      </w:pPr>
      <w:bookmarkStart w:id="4" w:name="_Toc341102554"/>
      <w:bookmarkStart w:id="5" w:name="_Toc341106312"/>
    </w:p>
    <w:p w:rsidR="00F23F15" w:rsidRPr="00657D06" w:rsidRDefault="00F23F15" w:rsidP="00657D06">
      <w:pPr>
        <w:spacing w:after="0" w:line="240" w:lineRule="auto"/>
        <w:jc w:val="center"/>
        <w:rPr>
          <w:rFonts w:ascii="Times New Roman" w:hAnsi="Times New Roman"/>
          <w:color w:val="000000"/>
          <w:sz w:val="26"/>
          <w:szCs w:val="26"/>
        </w:rPr>
      </w:pPr>
      <w:bookmarkStart w:id="6" w:name="_Toc85389655"/>
      <w:r w:rsidRPr="00657D06">
        <w:rPr>
          <w:rStyle w:val="10"/>
          <w:rFonts w:eastAsiaTheme="minorHAnsi"/>
          <w:b/>
          <w:sz w:val="26"/>
          <w:szCs w:val="26"/>
        </w:rPr>
        <w:t>Методические  </w:t>
      </w:r>
      <w:bookmarkStart w:id="7" w:name="YANDEX_186"/>
      <w:bookmarkEnd w:id="7"/>
      <w:r w:rsidRPr="00657D06">
        <w:rPr>
          <w:rStyle w:val="10"/>
          <w:rFonts w:eastAsiaTheme="minorHAnsi"/>
          <w:b/>
          <w:sz w:val="26"/>
          <w:szCs w:val="26"/>
        </w:rPr>
        <w:t> </w:t>
      </w:r>
      <w:proofErr w:type="gramStart"/>
      <w:r w:rsidRPr="00657D06">
        <w:rPr>
          <w:rStyle w:val="10"/>
          <w:rFonts w:eastAsiaTheme="minorHAnsi"/>
          <w:b/>
          <w:sz w:val="26"/>
          <w:szCs w:val="26"/>
        </w:rPr>
        <w:t>рекомендации  по</w:t>
      </w:r>
      <w:proofErr w:type="gramEnd"/>
      <w:r w:rsidRPr="00657D06">
        <w:rPr>
          <w:rStyle w:val="10"/>
          <w:rFonts w:eastAsiaTheme="minorHAnsi"/>
          <w:b/>
          <w:sz w:val="26"/>
          <w:szCs w:val="26"/>
        </w:rPr>
        <w:t xml:space="preserve"> составлению</w:t>
      </w:r>
      <w:bookmarkEnd w:id="6"/>
      <w:r w:rsidRPr="00657D06">
        <w:rPr>
          <w:rFonts w:ascii="Times New Roman" w:hAnsi="Times New Roman"/>
          <w:b/>
          <w:bCs/>
          <w:iCs/>
          <w:color w:val="000000"/>
          <w:sz w:val="26"/>
          <w:szCs w:val="26"/>
        </w:rPr>
        <w:t xml:space="preserve"> конспекта:</w:t>
      </w:r>
    </w:p>
    <w:p w:rsidR="00F23F15" w:rsidRPr="00657D06" w:rsidRDefault="00F23F15" w:rsidP="00657D0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657D0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657D06" w:rsidRDefault="00F23F15" w:rsidP="00657D0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657D06">
        <w:rPr>
          <w:rFonts w:ascii="Times New Roman" w:hAnsi="Times New Roman"/>
          <w:color w:val="000000"/>
          <w:sz w:val="26"/>
          <w:szCs w:val="26"/>
        </w:rPr>
        <w:t>Выделите главное, составьте план;</w:t>
      </w:r>
    </w:p>
    <w:p w:rsidR="00F23F15" w:rsidRPr="00657D06" w:rsidRDefault="00F23F15" w:rsidP="00657D0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657D06">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657D06" w:rsidRDefault="00F23F15" w:rsidP="00657D0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657D0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657D06" w:rsidRDefault="00F23F15" w:rsidP="00657D0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657D06">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657D06" w:rsidRDefault="00F23F15" w:rsidP="00657D06">
      <w:pPr>
        <w:tabs>
          <w:tab w:val="left" w:pos="993"/>
        </w:tabs>
        <w:spacing w:after="0" w:line="240" w:lineRule="auto"/>
        <w:ind w:firstLine="709"/>
        <w:jc w:val="both"/>
        <w:rPr>
          <w:rFonts w:ascii="Times New Roman" w:hAnsi="Times New Roman"/>
          <w:color w:val="000000"/>
          <w:sz w:val="26"/>
          <w:szCs w:val="26"/>
        </w:rPr>
      </w:pPr>
      <w:r w:rsidRPr="00657D06">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657D06">
        <w:rPr>
          <w:rFonts w:ascii="Times New Roman" w:hAnsi="Times New Roman"/>
          <w:color w:val="000000"/>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657D06" w:rsidRDefault="00F23F15" w:rsidP="00657D06">
      <w:pPr>
        <w:pStyle w:val="3"/>
        <w:spacing w:before="0" w:line="240" w:lineRule="auto"/>
        <w:ind w:firstLine="709"/>
        <w:jc w:val="both"/>
        <w:rPr>
          <w:rFonts w:ascii="Times New Roman" w:hAnsi="Times New Roman" w:cs="Times New Roman"/>
          <w:sz w:val="26"/>
          <w:szCs w:val="26"/>
        </w:rPr>
      </w:pPr>
      <w:bookmarkStart w:id="8" w:name="_Toc341102555"/>
      <w:bookmarkStart w:id="9" w:name="_Toc341106313"/>
    </w:p>
    <w:p w:rsidR="00F23F15" w:rsidRPr="00657D06" w:rsidRDefault="00F23F15" w:rsidP="00657D06">
      <w:pPr>
        <w:pStyle w:val="3"/>
        <w:spacing w:before="0" w:line="240" w:lineRule="auto"/>
        <w:jc w:val="center"/>
        <w:rPr>
          <w:rFonts w:ascii="Times New Roman" w:hAnsi="Times New Roman" w:cs="Times New Roman"/>
          <w:color w:val="auto"/>
          <w:sz w:val="26"/>
          <w:szCs w:val="26"/>
        </w:rPr>
      </w:pPr>
      <w:bookmarkStart w:id="10" w:name="_Toc85389656"/>
      <w:r w:rsidRPr="00657D06">
        <w:rPr>
          <w:rFonts w:ascii="Times New Roman" w:hAnsi="Times New Roman" w:cs="Times New Roman"/>
          <w:color w:val="auto"/>
          <w:sz w:val="26"/>
          <w:szCs w:val="26"/>
        </w:rPr>
        <w:t>Методические рекомендации по подготовке доклада</w:t>
      </w:r>
      <w:bookmarkEnd w:id="10"/>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b/>
          <w:bCs/>
          <w:sz w:val="26"/>
          <w:szCs w:val="26"/>
        </w:rPr>
        <w:t xml:space="preserve">Доклад </w:t>
      </w:r>
      <w:r w:rsidRPr="00657D06">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657D06" w:rsidRDefault="00F23F15" w:rsidP="00657D06">
      <w:pPr>
        <w:autoSpaceDE w:val="0"/>
        <w:autoSpaceDN w:val="0"/>
        <w:adjustRightInd w:val="0"/>
        <w:spacing w:after="0" w:line="240" w:lineRule="auto"/>
        <w:ind w:firstLine="709"/>
        <w:jc w:val="both"/>
        <w:rPr>
          <w:rFonts w:ascii="Times New Roman" w:hAnsi="Times New Roman"/>
          <w:b/>
          <w:bCs/>
          <w:sz w:val="26"/>
          <w:szCs w:val="26"/>
        </w:rPr>
      </w:pPr>
      <w:r w:rsidRPr="00657D06">
        <w:rPr>
          <w:rFonts w:ascii="Times New Roman" w:hAnsi="Times New Roman"/>
          <w:b/>
          <w:bCs/>
          <w:sz w:val="26"/>
          <w:szCs w:val="26"/>
        </w:rPr>
        <w:t>Этапы подготовки доклада:</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sz w:val="26"/>
          <w:szCs w:val="26"/>
        </w:rPr>
        <w:t>1. Определение цели доклада.</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sz w:val="26"/>
          <w:szCs w:val="26"/>
        </w:rPr>
        <w:t>2. Подбор необходимого материала, определяющего содержание доклада.</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sz w:val="26"/>
          <w:szCs w:val="26"/>
        </w:rPr>
        <w:t>4. Общее знакомство с литературой и выделение среди источников главного.</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sz w:val="26"/>
          <w:szCs w:val="26"/>
        </w:rPr>
        <w:t>5. Уточнение плана, отбор материала к каждому пункту плана.</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sz w:val="26"/>
          <w:szCs w:val="26"/>
        </w:rPr>
        <w:t>6. Композиционное оформление доклада.</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sz w:val="26"/>
          <w:szCs w:val="26"/>
        </w:rPr>
        <w:t>7. Заучивание, запоминание текста доклада, подготовки тезисов выступления.</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sz w:val="26"/>
          <w:szCs w:val="26"/>
        </w:rPr>
        <w:t>8. Выступление с докладом.</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sz w:val="26"/>
          <w:szCs w:val="26"/>
        </w:rPr>
        <w:t>9. Обсуждение доклада.</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sz w:val="26"/>
          <w:szCs w:val="26"/>
        </w:rPr>
        <w:t>10. Оценивание доклада</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b/>
          <w:bCs/>
          <w:sz w:val="26"/>
          <w:szCs w:val="26"/>
        </w:rPr>
        <w:t xml:space="preserve">Композиционное оформление доклада </w:t>
      </w:r>
      <w:r w:rsidRPr="00657D0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b/>
          <w:bCs/>
          <w:sz w:val="26"/>
          <w:szCs w:val="26"/>
        </w:rPr>
        <w:t xml:space="preserve">Вступление </w:t>
      </w:r>
      <w:r w:rsidRPr="00657D06">
        <w:rPr>
          <w:rFonts w:ascii="Times New Roman" w:hAnsi="Times New Roman"/>
          <w:sz w:val="26"/>
          <w:szCs w:val="26"/>
        </w:rPr>
        <w:t>помогает обеспечить успех выступления по любой тематике.</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sz w:val="26"/>
          <w:szCs w:val="26"/>
        </w:rPr>
        <w:t>Вступление должно содержать:</w:t>
      </w:r>
    </w:p>
    <w:p w:rsidR="00F23F15" w:rsidRPr="00657D06" w:rsidRDefault="00F23F15" w:rsidP="00657D06">
      <w:pPr>
        <w:pStyle w:val="a6"/>
        <w:numPr>
          <w:ilvl w:val="0"/>
          <w:numId w:val="12"/>
        </w:numPr>
        <w:autoSpaceDE w:val="0"/>
        <w:autoSpaceDN w:val="0"/>
        <w:adjustRightInd w:val="0"/>
        <w:ind w:hanging="11"/>
        <w:rPr>
          <w:sz w:val="26"/>
          <w:szCs w:val="26"/>
        </w:rPr>
      </w:pPr>
      <w:r w:rsidRPr="00657D06">
        <w:rPr>
          <w:sz w:val="26"/>
          <w:szCs w:val="26"/>
        </w:rPr>
        <w:t>название доклада;</w:t>
      </w:r>
    </w:p>
    <w:p w:rsidR="00F23F15" w:rsidRPr="00657D06" w:rsidRDefault="00F23F15" w:rsidP="00657D06">
      <w:pPr>
        <w:pStyle w:val="a6"/>
        <w:numPr>
          <w:ilvl w:val="0"/>
          <w:numId w:val="11"/>
        </w:numPr>
        <w:autoSpaceDE w:val="0"/>
        <w:autoSpaceDN w:val="0"/>
        <w:adjustRightInd w:val="0"/>
        <w:ind w:firstLine="709"/>
        <w:rPr>
          <w:sz w:val="26"/>
          <w:szCs w:val="26"/>
        </w:rPr>
      </w:pPr>
      <w:r w:rsidRPr="00657D06">
        <w:rPr>
          <w:sz w:val="26"/>
          <w:szCs w:val="26"/>
        </w:rPr>
        <w:t>сообщение основной идеи;</w:t>
      </w:r>
    </w:p>
    <w:p w:rsidR="00F23F15" w:rsidRPr="00657D06" w:rsidRDefault="00F23F15" w:rsidP="00657D06">
      <w:pPr>
        <w:pStyle w:val="a6"/>
        <w:numPr>
          <w:ilvl w:val="0"/>
          <w:numId w:val="11"/>
        </w:numPr>
        <w:autoSpaceDE w:val="0"/>
        <w:autoSpaceDN w:val="0"/>
        <w:adjustRightInd w:val="0"/>
        <w:ind w:firstLine="709"/>
        <w:rPr>
          <w:sz w:val="26"/>
          <w:szCs w:val="26"/>
        </w:rPr>
      </w:pPr>
      <w:r w:rsidRPr="00657D06">
        <w:rPr>
          <w:sz w:val="26"/>
          <w:szCs w:val="26"/>
        </w:rPr>
        <w:t>современную оценку предмета изложения;</w:t>
      </w:r>
    </w:p>
    <w:p w:rsidR="00F23F15" w:rsidRPr="00657D06" w:rsidRDefault="00F23F15" w:rsidP="00657D06">
      <w:pPr>
        <w:pStyle w:val="a6"/>
        <w:numPr>
          <w:ilvl w:val="0"/>
          <w:numId w:val="11"/>
        </w:numPr>
        <w:autoSpaceDE w:val="0"/>
        <w:autoSpaceDN w:val="0"/>
        <w:adjustRightInd w:val="0"/>
        <w:ind w:firstLine="709"/>
        <w:rPr>
          <w:sz w:val="26"/>
          <w:szCs w:val="26"/>
        </w:rPr>
      </w:pPr>
      <w:r w:rsidRPr="00657D06">
        <w:rPr>
          <w:sz w:val="26"/>
          <w:szCs w:val="26"/>
        </w:rPr>
        <w:t>краткое перечисление рассматриваемых вопросов;</w:t>
      </w:r>
    </w:p>
    <w:p w:rsidR="00F23F15" w:rsidRPr="00657D06" w:rsidRDefault="00F23F15" w:rsidP="00657D06">
      <w:pPr>
        <w:pStyle w:val="a6"/>
        <w:numPr>
          <w:ilvl w:val="0"/>
          <w:numId w:val="11"/>
        </w:numPr>
        <w:autoSpaceDE w:val="0"/>
        <w:autoSpaceDN w:val="0"/>
        <w:adjustRightInd w:val="0"/>
        <w:ind w:firstLine="709"/>
        <w:rPr>
          <w:sz w:val="26"/>
          <w:szCs w:val="26"/>
        </w:rPr>
      </w:pPr>
      <w:r w:rsidRPr="00657D06">
        <w:rPr>
          <w:sz w:val="26"/>
          <w:szCs w:val="26"/>
        </w:rPr>
        <w:t>интересную для слушателей форму изложения;</w:t>
      </w:r>
    </w:p>
    <w:p w:rsidR="00F23F15" w:rsidRPr="00657D06" w:rsidRDefault="00F23F15" w:rsidP="00657D06">
      <w:pPr>
        <w:pStyle w:val="a6"/>
        <w:numPr>
          <w:ilvl w:val="0"/>
          <w:numId w:val="11"/>
        </w:numPr>
        <w:autoSpaceDE w:val="0"/>
        <w:autoSpaceDN w:val="0"/>
        <w:adjustRightInd w:val="0"/>
        <w:ind w:firstLine="709"/>
        <w:rPr>
          <w:sz w:val="26"/>
          <w:szCs w:val="26"/>
        </w:rPr>
      </w:pPr>
      <w:r w:rsidRPr="00657D06">
        <w:rPr>
          <w:sz w:val="26"/>
          <w:szCs w:val="26"/>
        </w:rPr>
        <w:t>акцентирование оригинальности подхода.</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sz w:val="26"/>
          <w:szCs w:val="26"/>
        </w:rPr>
        <w:t>Выступление состоит из следующих частей:</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rPr>
      </w:pPr>
      <w:r w:rsidRPr="00657D06">
        <w:rPr>
          <w:rFonts w:ascii="Times New Roman" w:hAnsi="Times New Roman"/>
          <w:b/>
          <w:bCs/>
          <w:sz w:val="26"/>
          <w:szCs w:val="26"/>
        </w:rPr>
        <w:t xml:space="preserve">Основная часть, </w:t>
      </w:r>
      <w:r w:rsidRPr="00657D0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657D06" w:rsidRDefault="00F23F15" w:rsidP="00657D06">
      <w:pPr>
        <w:autoSpaceDE w:val="0"/>
        <w:autoSpaceDN w:val="0"/>
        <w:adjustRightInd w:val="0"/>
        <w:spacing w:after="0" w:line="240" w:lineRule="auto"/>
        <w:ind w:firstLine="709"/>
        <w:jc w:val="both"/>
        <w:rPr>
          <w:rFonts w:ascii="Times New Roman" w:hAnsi="Times New Roman"/>
          <w:sz w:val="26"/>
          <w:szCs w:val="26"/>
          <w:lang w:eastAsia="ru-RU"/>
        </w:rPr>
      </w:pPr>
      <w:r w:rsidRPr="00657D06">
        <w:rPr>
          <w:rFonts w:ascii="Times New Roman" w:hAnsi="Times New Roman"/>
          <w:b/>
          <w:bCs/>
          <w:sz w:val="26"/>
          <w:szCs w:val="26"/>
        </w:rPr>
        <w:t xml:space="preserve">Заключение </w:t>
      </w:r>
      <w:r w:rsidRPr="00657D06">
        <w:rPr>
          <w:rFonts w:ascii="Times New Roman" w:hAnsi="Times New Roman"/>
          <w:sz w:val="26"/>
          <w:szCs w:val="26"/>
        </w:rPr>
        <w:t>- это чёткое обобщение и краткие выводы по излагаемой теме.</w:t>
      </w:r>
    </w:p>
    <w:p w:rsidR="00F23F15" w:rsidRPr="00657D06" w:rsidRDefault="00F23F15" w:rsidP="00657D06">
      <w:pPr>
        <w:pStyle w:val="3"/>
        <w:spacing w:before="0" w:line="240" w:lineRule="auto"/>
        <w:jc w:val="center"/>
        <w:rPr>
          <w:rFonts w:ascii="Times New Roman" w:hAnsi="Times New Roman" w:cs="Times New Roman"/>
          <w:color w:val="auto"/>
          <w:sz w:val="26"/>
          <w:szCs w:val="26"/>
        </w:rPr>
      </w:pPr>
      <w:bookmarkStart w:id="11" w:name="_Toc85389657"/>
      <w:r w:rsidRPr="00657D06">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rsidR="00F23F15" w:rsidRPr="00657D06" w:rsidRDefault="00F23F15" w:rsidP="00657D06">
      <w:pPr>
        <w:pStyle w:val="ae"/>
        <w:ind w:firstLine="709"/>
        <w:jc w:val="both"/>
        <w:rPr>
          <w:rFonts w:ascii="Times New Roman" w:hAnsi="Times New Roman"/>
          <w:sz w:val="26"/>
          <w:szCs w:val="26"/>
        </w:rPr>
      </w:pPr>
      <w:r w:rsidRPr="00657D06">
        <w:rPr>
          <w:rFonts w:ascii="Times New Roman" w:hAnsi="Times New Roman"/>
          <w:sz w:val="26"/>
          <w:szCs w:val="26"/>
        </w:rPr>
        <w:t xml:space="preserve">Регламент устного публичного выступления – не более 10 минут. </w:t>
      </w:r>
    </w:p>
    <w:p w:rsidR="00F23F15" w:rsidRPr="00657D06" w:rsidRDefault="00F23F15" w:rsidP="00657D06">
      <w:pPr>
        <w:pStyle w:val="ae"/>
        <w:ind w:firstLine="709"/>
        <w:jc w:val="both"/>
        <w:rPr>
          <w:rFonts w:ascii="Times New Roman" w:hAnsi="Times New Roman"/>
          <w:sz w:val="26"/>
          <w:szCs w:val="26"/>
        </w:rPr>
      </w:pPr>
      <w:r w:rsidRPr="00657D0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657D06" w:rsidRDefault="00F23F15" w:rsidP="00657D06">
      <w:pPr>
        <w:pStyle w:val="ae"/>
        <w:ind w:firstLine="709"/>
        <w:jc w:val="both"/>
        <w:rPr>
          <w:rFonts w:ascii="Times New Roman" w:hAnsi="Times New Roman"/>
          <w:sz w:val="26"/>
          <w:szCs w:val="26"/>
        </w:rPr>
      </w:pPr>
      <w:r w:rsidRPr="00657D06">
        <w:rPr>
          <w:rFonts w:ascii="Times New Roman" w:hAnsi="Times New Roman"/>
          <w:sz w:val="26"/>
          <w:szCs w:val="26"/>
        </w:rPr>
        <w:t xml:space="preserve">Любое устное выступление должно удовлетворять </w:t>
      </w:r>
      <w:r w:rsidRPr="00657D06">
        <w:rPr>
          <w:rFonts w:ascii="Times New Roman" w:hAnsi="Times New Roman"/>
          <w:i/>
          <w:sz w:val="26"/>
          <w:szCs w:val="26"/>
        </w:rPr>
        <w:t>трем основным критериям</w:t>
      </w:r>
      <w:r w:rsidRPr="00657D06">
        <w:rPr>
          <w:rFonts w:ascii="Times New Roman" w:hAnsi="Times New Roman"/>
          <w:sz w:val="26"/>
          <w:szCs w:val="26"/>
        </w:rPr>
        <w:t xml:space="preserve">, которые в конечном итоге и приводят к успеху: это критерий правильности, т.е. </w:t>
      </w:r>
      <w:r w:rsidRPr="00657D06">
        <w:rPr>
          <w:rFonts w:ascii="Times New Roman" w:hAnsi="Times New Roman"/>
          <w:sz w:val="26"/>
          <w:szCs w:val="26"/>
        </w:rPr>
        <w:lastRenderedPageBreak/>
        <w:t>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657D06" w:rsidRDefault="00F23F15" w:rsidP="00657D06">
      <w:pPr>
        <w:pStyle w:val="3f3f3f3f3f3f3f3f3f3f3f3f3f2"/>
        <w:ind w:firstLine="709"/>
        <w:rPr>
          <w:snapToGrid w:val="0"/>
          <w:sz w:val="26"/>
          <w:szCs w:val="26"/>
        </w:rPr>
      </w:pPr>
      <w:r w:rsidRPr="00657D06">
        <w:rPr>
          <w:snapToGrid w:val="0"/>
          <w:sz w:val="26"/>
          <w:szCs w:val="26"/>
        </w:rPr>
        <w:t xml:space="preserve">Работу по подготовке устного выступления можно разделить на два основных этапа: </w:t>
      </w:r>
      <w:proofErr w:type="spellStart"/>
      <w:r w:rsidRPr="00657D06">
        <w:rPr>
          <w:snapToGrid w:val="0"/>
          <w:sz w:val="26"/>
          <w:szCs w:val="26"/>
        </w:rPr>
        <w:t>докоммуникативный</w:t>
      </w:r>
      <w:proofErr w:type="spellEnd"/>
      <w:r w:rsidRPr="00657D06">
        <w:rPr>
          <w:snapToGrid w:val="0"/>
          <w:sz w:val="26"/>
          <w:szCs w:val="26"/>
        </w:rPr>
        <w:t xml:space="preserve"> этап (подготовка выступления) и коммуникативный этап (взаимодействие с аудиторией).</w:t>
      </w:r>
    </w:p>
    <w:p w:rsidR="00F23F15" w:rsidRPr="00657D06" w:rsidRDefault="00F23F15" w:rsidP="00657D06">
      <w:pPr>
        <w:pStyle w:val="ae"/>
        <w:ind w:firstLine="709"/>
        <w:jc w:val="both"/>
        <w:rPr>
          <w:rFonts w:ascii="Times New Roman" w:hAnsi="Times New Roman"/>
          <w:sz w:val="26"/>
          <w:szCs w:val="26"/>
        </w:rPr>
      </w:pPr>
      <w:r w:rsidRPr="00657D0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57D0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657D06" w:rsidRDefault="00F23F15" w:rsidP="00657D06">
      <w:pPr>
        <w:pStyle w:val="3f3f3f3f3f3f3f3f3f3f3f3f3f2"/>
        <w:ind w:firstLine="709"/>
        <w:rPr>
          <w:snapToGrid w:val="0"/>
          <w:sz w:val="26"/>
          <w:szCs w:val="26"/>
        </w:rPr>
      </w:pPr>
      <w:r w:rsidRPr="00657D0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657D06" w:rsidRDefault="00F23F15" w:rsidP="00657D06">
      <w:pPr>
        <w:pStyle w:val="3f3f3f3f3f3f3f3f3f3f3f3f3f2"/>
        <w:ind w:firstLine="709"/>
        <w:rPr>
          <w:snapToGrid w:val="0"/>
          <w:sz w:val="26"/>
          <w:szCs w:val="26"/>
        </w:rPr>
      </w:pPr>
      <w:r w:rsidRPr="00657D06">
        <w:rPr>
          <w:sz w:val="26"/>
          <w:szCs w:val="26"/>
          <w:u w:val="single"/>
        </w:rPr>
        <w:t>Вступление</w:t>
      </w:r>
      <w:r w:rsidRPr="00657D06">
        <w:rPr>
          <w:sz w:val="26"/>
          <w:szCs w:val="26"/>
        </w:rPr>
        <w:t xml:space="preserve"> включает в себя </w:t>
      </w:r>
      <w:r w:rsidRPr="00657D06">
        <w:rPr>
          <w:snapToGrid w:val="0"/>
          <w:sz w:val="26"/>
          <w:szCs w:val="26"/>
        </w:rPr>
        <w:t xml:space="preserve">представление авторов (фамилия, имя отчество, при необходимости место учебы/работы, статус), </w:t>
      </w:r>
      <w:r w:rsidRPr="00657D0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57D0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657D06" w:rsidRDefault="00F23F15" w:rsidP="00657D06">
      <w:pPr>
        <w:pStyle w:val="3f3f3f3f3f3f3f3f3f3f3f3f3f2"/>
        <w:ind w:firstLine="709"/>
        <w:rPr>
          <w:snapToGrid w:val="0"/>
          <w:sz w:val="26"/>
          <w:szCs w:val="26"/>
        </w:rPr>
      </w:pPr>
      <w:r w:rsidRPr="00657D06">
        <w:rPr>
          <w:snapToGrid w:val="0"/>
          <w:sz w:val="26"/>
          <w:szCs w:val="26"/>
        </w:rPr>
        <w:t>Требования к основному тезису выступления:</w:t>
      </w:r>
    </w:p>
    <w:p w:rsidR="00F23F15" w:rsidRPr="00657D06" w:rsidRDefault="00F23F15" w:rsidP="00657D06">
      <w:pPr>
        <w:pStyle w:val="3f3f3f3f3f3f3f3f3f3f3f3f3f2"/>
        <w:numPr>
          <w:ilvl w:val="0"/>
          <w:numId w:val="6"/>
        </w:numPr>
        <w:ind w:left="0" w:firstLine="709"/>
        <w:rPr>
          <w:snapToGrid w:val="0"/>
          <w:sz w:val="26"/>
          <w:szCs w:val="26"/>
        </w:rPr>
      </w:pPr>
      <w:r w:rsidRPr="00657D06">
        <w:rPr>
          <w:snapToGrid w:val="0"/>
          <w:sz w:val="26"/>
          <w:szCs w:val="26"/>
        </w:rPr>
        <w:t>фраза должна утверждать главную мысль и соответствовать цели выступления;</w:t>
      </w:r>
    </w:p>
    <w:p w:rsidR="00F23F15" w:rsidRPr="00657D06" w:rsidRDefault="00F23F15" w:rsidP="00657D06">
      <w:pPr>
        <w:pStyle w:val="3f3f3f3f3f3f3f3f3f3f3f3f3f2"/>
        <w:numPr>
          <w:ilvl w:val="0"/>
          <w:numId w:val="6"/>
        </w:numPr>
        <w:ind w:left="0" w:firstLine="709"/>
        <w:rPr>
          <w:snapToGrid w:val="0"/>
          <w:sz w:val="26"/>
          <w:szCs w:val="26"/>
        </w:rPr>
      </w:pPr>
      <w:r w:rsidRPr="00657D06">
        <w:rPr>
          <w:snapToGrid w:val="0"/>
          <w:sz w:val="26"/>
          <w:szCs w:val="26"/>
        </w:rPr>
        <w:t>суждение должно быть кратким, ясным, легко удерживаться в кратковременной памяти;</w:t>
      </w:r>
    </w:p>
    <w:p w:rsidR="00F23F15" w:rsidRPr="00657D06" w:rsidRDefault="00F23F15" w:rsidP="00657D06">
      <w:pPr>
        <w:pStyle w:val="3f3f3f3f3f3f3f3f3f3f3f3f3f2"/>
        <w:numPr>
          <w:ilvl w:val="0"/>
          <w:numId w:val="6"/>
        </w:numPr>
        <w:ind w:left="0" w:firstLine="709"/>
        <w:rPr>
          <w:snapToGrid w:val="0"/>
          <w:sz w:val="26"/>
          <w:szCs w:val="26"/>
        </w:rPr>
      </w:pPr>
      <w:r w:rsidRPr="00657D06">
        <w:rPr>
          <w:snapToGrid w:val="0"/>
          <w:sz w:val="26"/>
          <w:szCs w:val="26"/>
        </w:rPr>
        <w:t>мысль должна пониматься однозначно, не заключать в себе противоречия.</w:t>
      </w:r>
    </w:p>
    <w:p w:rsidR="00F23F15" w:rsidRPr="00657D06" w:rsidRDefault="00F23F15" w:rsidP="00657D06">
      <w:pPr>
        <w:pStyle w:val="3f3f3f3f3f3f3f3f3f3f3f3f3f2"/>
        <w:ind w:firstLine="709"/>
        <w:rPr>
          <w:snapToGrid w:val="0"/>
          <w:sz w:val="26"/>
          <w:szCs w:val="26"/>
        </w:rPr>
      </w:pPr>
      <w:r w:rsidRPr="00657D06">
        <w:rPr>
          <w:snapToGrid w:val="0"/>
          <w:sz w:val="26"/>
          <w:szCs w:val="26"/>
        </w:rPr>
        <w:t>В речи может быть несколько стержневых идей, но не более трех.</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napToGrid w:val="0"/>
          <w:sz w:val="26"/>
          <w:szCs w:val="26"/>
        </w:rPr>
        <w:t xml:space="preserve">Самая частая ошибка в начале речи – либо </w:t>
      </w:r>
      <w:r w:rsidRPr="00657D0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657D06" w:rsidRDefault="00F23F15" w:rsidP="00657D06">
      <w:pPr>
        <w:pStyle w:val="3f3f3f3f3f3f3f3f3f3f3f3f3f2"/>
        <w:ind w:firstLine="709"/>
        <w:rPr>
          <w:snapToGrid w:val="0"/>
          <w:sz w:val="26"/>
          <w:szCs w:val="26"/>
        </w:rPr>
      </w:pPr>
      <w:r w:rsidRPr="00657D06">
        <w:rPr>
          <w:snapToGrid w:val="0"/>
          <w:sz w:val="26"/>
          <w:szCs w:val="26"/>
        </w:rPr>
        <w:t xml:space="preserve">К аргументации в пользу стержневой идеи проекта можно привлекать фото-, </w:t>
      </w:r>
      <w:proofErr w:type="spellStart"/>
      <w:r w:rsidRPr="00657D06">
        <w:rPr>
          <w:snapToGrid w:val="0"/>
          <w:sz w:val="26"/>
          <w:szCs w:val="26"/>
        </w:rPr>
        <w:t>видеофрагметы</w:t>
      </w:r>
      <w:proofErr w:type="spellEnd"/>
      <w:r w:rsidRPr="00657D06">
        <w:rPr>
          <w:snapToGrid w:val="0"/>
          <w:sz w:val="26"/>
          <w:szCs w:val="26"/>
        </w:rPr>
        <w:t xml:space="preserve">, аудиозаписи, </w:t>
      </w:r>
      <w:proofErr w:type="spellStart"/>
      <w:r w:rsidRPr="00657D06">
        <w:rPr>
          <w:snapToGrid w:val="0"/>
          <w:sz w:val="26"/>
          <w:szCs w:val="26"/>
        </w:rPr>
        <w:t>фактологический</w:t>
      </w:r>
      <w:proofErr w:type="spellEnd"/>
      <w:r w:rsidRPr="00657D06">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657D06" w:rsidRDefault="00F23F15" w:rsidP="00657D06">
      <w:pPr>
        <w:pStyle w:val="3f3f3f3f3f3f3f3f3f3f3f3f3f2"/>
        <w:ind w:firstLine="709"/>
        <w:rPr>
          <w:sz w:val="26"/>
          <w:szCs w:val="26"/>
        </w:rPr>
      </w:pPr>
      <w:r w:rsidRPr="00657D0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657D06" w:rsidRDefault="00F23F15" w:rsidP="00657D06">
      <w:pPr>
        <w:spacing w:after="0" w:line="240" w:lineRule="auto"/>
        <w:ind w:firstLine="709"/>
        <w:jc w:val="both"/>
        <w:rPr>
          <w:rFonts w:ascii="Times New Roman" w:hAnsi="Times New Roman"/>
          <w:color w:val="000000"/>
          <w:sz w:val="26"/>
          <w:szCs w:val="26"/>
        </w:rPr>
      </w:pPr>
      <w:r w:rsidRPr="00657D0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57D06">
        <w:rPr>
          <w:rFonts w:ascii="Times New Roman" w:hAnsi="Times New Roman"/>
          <w:color w:val="000000"/>
          <w:sz w:val="26"/>
          <w:szCs w:val="26"/>
        </w:rPr>
        <w:t xml:space="preserve">Перед тем как использовать в </w:t>
      </w:r>
      <w:r w:rsidRPr="00657D06">
        <w:rPr>
          <w:rFonts w:ascii="Times New Roman" w:hAnsi="Times New Roman"/>
          <w:color w:val="000000"/>
          <w:sz w:val="26"/>
          <w:szCs w:val="26"/>
        </w:rPr>
        <w:lastRenderedPageBreak/>
        <w:t xml:space="preserve">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657D06" w:rsidRDefault="00F23F15" w:rsidP="00657D06">
      <w:pPr>
        <w:pStyle w:val="ae"/>
        <w:ind w:firstLine="709"/>
        <w:jc w:val="both"/>
        <w:rPr>
          <w:rFonts w:ascii="Times New Roman" w:hAnsi="Times New Roman"/>
          <w:sz w:val="26"/>
          <w:szCs w:val="26"/>
        </w:rPr>
      </w:pPr>
      <w:r w:rsidRPr="00657D0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657D06" w:rsidRDefault="00F23F15" w:rsidP="00657D06">
      <w:pPr>
        <w:pStyle w:val="ae"/>
        <w:ind w:firstLine="709"/>
        <w:jc w:val="both"/>
        <w:rPr>
          <w:rFonts w:ascii="Times New Roman" w:hAnsi="Times New Roman"/>
          <w:sz w:val="26"/>
          <w:szCs w:val="26"/>
        </w:rPr>
      </w:pPr>
      <w:r w:rsidRPr="00657D0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57D06">
        <w:rPr>
          <w:rFonts w:ascii="Times New Roman" w:hAnsi="Times New Roman"/>
          <w:sz w:val="26"/>
          <w:szCs w:val="26"/>
        </w:rPr>
        <w:t>скомканность</w:t>
      </w:r>
      <w:proofErr w:type="spellEnd"/>
      <w:r w:rsidRPr="00657D06">
        <w:rPr>
          <w:rFonts w:ascii="Times New Roman" w:hAnsi="Times New Roman"/>
          <w:sz w:val="26"/>
          <w:szCs w:val="26"/>
        </w:rPr>
        <w:t xml:space="preserve"> основных положений, заключения).</w:t>
      </w:r>
    </w:p>
    <w:p w:rsidR="00F23F15" w:rsidRPr="00657D06" w:rsidRDefault="00F23F15" w:rsidP="00657D06">
      <w:pPr>
        <w:pStyle w:val="ae"/>
        <w:ind w:firstLine="709"/>
        <w:jc w:val="both"/>
        <w:rPr>
          <w:rFonts w:ascii="Times New Roman" w:hAnsi="Times New Roman"/>
          <w:sz w:val="26"/>
          <w:szCs w:val="26"/>
        </w:rPr>
      </w:pPr>
      <w:r w:rsidRPr="00657D06">
        <w:rPr>
          <w:rFonts w:ascii="Times New Roman" w:hAnsi="Times New Roman"/>
          <w:sz w:val="26"/>
          <w:szCs w:val="26"/>
          <w:u w:val="single"/>
        </w:rPr>
        <w:t>В заключении</w:t>
      </w:r>
      <w:r w:rsidRPr="00657D0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57D0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57D0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657D06" w:rsidRDefault="00F23F15" w:rsidP="00657D06">
      <w:pPr>
        <w:spacing w:after="0" w:line="240" w:lineRule="auto"/>
        <w:ind w:firstLine="709"/>
        <w:jc w:val="both"/>
        <w:rPr>
          <w:rFonts w:ascii="Times New Roman" w:hAnsi="Times New Roman"/>
          <w:iCs/>
          <w:sz w:val="26"/>
          <w:szCs w:val="26"/>
        </w:rPr>
      </w:pPr>
      <w:r w:rsidRPr="00657D0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657D06" w:rsidRDefault="00F23F15" w:rsidP="00657D06">
      <w:pPr>
        <w:spacing w:after="0" w:line="240" w:lineRule="auto"/>
        <w:ind w:firstLine="709"/>
        <w:jc w:val="both"/>
        <w:rPr>
          <w:rFonts w:ascii="Times New Roman" w:hAnsi="Times New Roman"/>
          <w:iCs/>
          <w:sz w:val="26"/>
          <w:szCs w:val="26"/>
        </w:rPr>
      </w:pPr>
      <w:r w:rsidRPr="00657D06">
        <w:rPr>
          <w:rFonts w:ascii="Times New Roman" w:hAnsi="Times New Roman"/>
          <w:iCs/>
          <w:sz w:val="26"/>
          <w:szCs w:val="26"/>
        </w:rPr>
        <w:t>- «Это Вам позволит…»</w:t>
      </w:r>
    </w:p>
    <w:p w:rsidR="00F23F15" w:rsidRPr="00657D06" w:rsidRDefault="00F23F15" w:rsidP="00657D06">
      <w:pPr>
        <w:spacing w:after="0" w:line="240" w:lineRule="auto"/>
        <w:ind w:firstLine="709"/>
        <w:jc w:val="both"/>
        <w:rPr>
          <w:rFonts w:ascii="Times New Roman" w:hAnsi="Times New Roman"/>
          <w:iCs/>
          <w:sz w:val="26"/>
          <w:szCs w:val="26"/>
        </w:rPr>
      </w:pPr>
      <w:r w:rsidRPr="00657D06">
        <w:rPr>
          <w:rFonts w:ascii="Times New Roman" w:hAnsi="Times New Roman"/>
          <w:iCs/>
          <w:sz w:val="26"/>
          <w:szCs w:val="26"/>
        </w:rPr>
        <w:t>- «Благодаря этому вы получите…»</w:t>
      </w:r>
    </w:p>
    <w:p w:rsidR="00F23F15" w:rsidRPr="00657D06" w:rsidRDefault="00F23F15" w:rsidP="00657D06">
      <w:pPr>
        <w:spacing w:after="0" w:line="240" w:lineRule="auto"/>
        <w:ind w:firstLine="709"/>
        <w:jc w:val="both"/>
        <w:rPr>
          <w:rFonts w:ascii="Times New Roman" w:hAnsi="Times New Roman"/>
          <w:iCs/>
          <w:sz w:val="26"/>
          <w:szCs w:val="26"/>
        </w:rPr>
      </w:pPr>
      <w:r w:rsidRPr="00657D06">
        <w:rPr>
          <w:rFonts w:ascii="Times New Roman" w:hAnsi="Times New Roman"/>
          <w:iCs/>
          <w:sz w:val="26"/>
          <w:szCs w:val="26"/>
        </w:rPr>
        <w:t>- «Это позволит избежать…»</w:t>
      </w:r>
    </w:p>
    <w:p w:rsidR="00F23F15" w:rsidRPr="00657D06" w:rsidRDefault="00F23F15" w:rsidP="00657D06">
      <w:pPr>
        <w:spacing w:after="0" w:line="240" w:lineRule="auto"/>
        <w:ind w:firstLine="709"/>
        <w:jc w:val="both"/>
        <w:rPr>
          <w:rFonts w:ascii="Times New Roman" w:hAnsi="Times New Roman"/>
          <w:iCs/>
          <w:sz w:val="26"/>
          <w:szCs w:val="26"/>
        </w:rPr>
      </w:pPr>
      <w:r w:rsidRPr="00657D06">
        <w:rPr>
          <w:rFonts w:ascii="Times New Roman" w:hAnsi="Times New Roman"/>
          <w:iCs/>
          <w:sz w:val="26"/>
          <w:szCs w:val="26"/>
        </w:rPr>
        <w:t>- «Это повышает Ваши…»</w:t>
      </w:r>
    </w:p>
    <w:p w:rsidR="00F23F15" w:rsidRPr="00657D06" w:rsidRDefault="00F23F15" w:rsidP="00657D06">
      <w:pPr>
        <w:spacing w:after="0" w:line="240" w:lineRule="auto"/>
        <w:ind w:firstLine="709"/>
        <w:jc w:val="both"/>
        <w:rPr>
          <w:rFonts w:ascii="Times New Roman" w:hAnsi="Times New Roman"/>
          <w:iCs/>
          <w:sz w:val="26"/>
          <w:szCs w:val="26"/>
        </w:rPr>
      </w:pPr>
      <w:r w:rsidRPr="00657D06">
        <w:rPr>
          <w:rFonts w:ascii="Times New Roman" w:hAnsi="Times New Roman"/>
          <w:iCs/>
          <w:sz w:val="26"/>
          <w:szCs w:val="26"/>
        </w:rPr>
        <w:t>- «Это дает Вам дополнительно…»</w:t>
      </w:r>
    </w:p>
    <w:p w:rsidR="00F23F15" w:rsidRPr="00657D06" w:rsidRDefault="00F23F15" w:rsidP="00657D06">
      <w:pPr>
        <w:spacing w:after="0" w:line="240" w:lineRule="auto"/>
        <w:ind w:firstLine="709"/>
        <w:jc w:val="both"/>
        <w:rPr>
          <w:rFonts w:ascii="Times New Roman" w:hAnsi="Times New Roman"/>
          <w:iCs/>
          <w:sz w:val="26"/>
          <w:szCs w:val="26"/>
        </w:rPr>
      </w:pPr>
      <w:r w:rsidRPr="00657D06">
        <w:rPr>
          <w:rFonts w:ascii="Times New Roman" w:hAnsi="Times New Roman"/>
          <w:iCs/>
          <w:sz w:val="26"/>
          <w:szCs w:val="26"/>
        </w:rPr>
        <w:t>- «Это делает вас…»</w:t>
      </w:r>
    </w:p>
    <w:p w:rsidR="00F23F15" w:rsidRPr="00657D06" w:rsidRDefault="00F23F15" w:rsidP="00657D06">
      <w:pPr>
        <w:spacing w:after="0" w:line="240" w:lineRule="auto"/>
        <w:ind w:firstLine="709"/>
        <w:jc w:val="both"/>
        <w:rPr>
          <w:rFonts w:ascii="Times New Roman" w:hAnsi="Times New Roman"/>
          <w:iCs/>
          <w:sz w:val="26"/>
          <w:szCs w:val="26"/>
        </w:rPr>
      </w:pPr>
      <w:r w:rsidRPr="00657D06">
        <w:rPr>
          <w:rFonts w:ascii="Times New Roman" w:hAnsi="Times New Roman"/>
          <w:iCs/>
          <w:sz w:val="26"/>
          <w:szCs w:val="26"/>
        </w:rPr>
        <w:t>- «За счет этого вы можете…»</w:t>
      </w:r>
    </w:p>
    <w:p w:rsidR="00F23F15" w:rsidRPr="00657D06" w:rsidRDefault="00F23F15" w:rsidP="00657D06">
      <w:pPr>
        <w:pStyle w:val="3f3f3f3f3f3f3f3f3f3f3f3f3f2"/>
        <w:ind w:firstLine="709"/>
        <w:rPr>
          <w:snapToGrid w:val="0"/>
          <w:sz w:val="26"/>
          <w:szCs w:val="26"/>
        </w:rPr>
      </w:pPr>
      <w:r w:rsidRPr="00657D06">
        <w:rPr>
          <w:snapToGrid w:val="0"/>
          <w:sz w:val="26"/>
          <w:szCs w:val="26"/>
        </w:rPr>
        <w:t>После подготовки текста / плана выступления полезно проконтролировать себя вопросами:</w:t>
      </w:r>
    </w:p>
    <w:p w:rsidR="00F23F15" w:rsidRPr="00657D06" w:rsidRDefault="00F23F15" w:rsidP="00657D06">
      <w:pPr>
        <w:pStyle w:val="3f3f3f3f3f3f3f3f3f3f3f3f3f2"/>
        <w:numPr>
          <w:ilvl w:val="0"/>
          <w:numId w:val="7"/>
        </w:numPr>
        <w:ind w:left="0" w:firstLine="709"/>
        <w:rPr>
          <w:snapToGrid w:val="0"/>
          <w:sz w:val="26"/>
          <w:szCs w:val="26"/>
        </w:rPr>
      </w:pPr>
      <w:r w:rsidRPr="00657D06">
        <w:rPr>
          <w:snapToGrid w:val="0"/>
          <w:sz w:val="26"/>
          <w:szCs w:val="26"/>
        </w:rPr>
        <w:t>Вызывает ли мое выступление интерес?</w:t>
      </w:r>
    </w:p>
    <w:p w:rsidR="00F23F15" w:rsidRPr="00657D06" w:rsidRDefault="00F23F15" w:rsidP="00657D06">
      <w:pPr>
        <w:pStyle w:val="3f3f3f3f3f3f3f3f3f3f3f3f3f2"/>
        <w:numPr>
          <w:ilvl w:val="0"/>
          <w:numId w:val="7"/>
        </w:numPr>
        <w:ind w:left="0" w:firstLine="709"/>
        <w:rPr>
          <w:snapToGrid w:val="0"/>
          <w:sz w:val="26"/>
          <w:szCs w:val="26"/>
        </w:rPr>
      </w:pPr>
      <w:r w:rsidRPr="00657D06">
        <w:rPr>
          <w:snapToGrid w:val="0"/>
          <w:sz w:val="26"/>
          <w:szCs w:val="26"/>
        </w:rPr>
        <w:t>Достаточно ли я знаю по данному вопросу, и имеется ли у меня достаточно данных?</w:t>
      </w:r>
    </w:p>
    <w:p w:rsidR="00F23F15" w:rsidRPr="00657D06" w:rsidRDefault="00F23F15" w:rsidP="00657D06">
      <w:pPr>
        <w:pStyle w:val="3f3f3f3f3f3f3f3f3f3f3f3f3f2"/>
        <w:numPr>
          <w:ilvl w:val="0"/>
          <w:numId w:val="7"/>
        </w:numPr>
        <w:ind w:left="0" w:firstLine="709"/>
        <w:rPr>
          <w:snapToGrid w:val="0"/>
          <w:sz w:val="26"/>
          <w:szCs w:val="26"/>
        </w:rPr>
      </w:pPr>
      <w:r w:rsidRPr="00657D06">
        <w:rPr>
          <w:snapToGrid w:val="0"/>
          <w:sz w:val="26"/>
          <w:szCs w:val="26"/>
        </w:rPr>
        <w:t>Смогу ли я закончить выступление в отведенное время?</w:t>
      </w:r>
    </w:p>
    <w:p w:rsidR="00F23F15" w:rsidRPr="00657D06" w:rsidRDefault="00F23F15" w:rsidP="00657D06">
      <w:pPr>
        <w:pStyle w:val="3f3f3f3f3f3f3f3f3f3f3f3f3f2"/>
        <w:numPr>
          <w:ilvl w:val="0"/>
          <w:numId w:val="7"/>
        </w:numPr>
        <w:ind w:left="0" w:firstLine="709"/>
        <w:rPr>
          <w:snapToGrid w:val="0"/>
          <w:sz w:val="26"/>
          <w:szCs w:val="26"/>
        </w:rPr>
      </w:pPr>
      <w:r w:rsidRPr="00657D06">
        <w:rPr>
          <w:snapToGrid w:val="0"/>
          <w:sz w:val="26"/>
          <w:szCs w:val="26"/>
        </w:rPr>
        <w:t>Соответствует ли мое выступление уровню моих знаний и опыту?</w:t>
      </w:r>
    </w:p>
    <w:p w:rsidR="00F23F15" w:rsidRPr="00657D06" w:rsidRDefault="00F23F15" w:rsidP="00657D06">
      <w:pPr>
        <w:spacing w:after="0" w:line="240" w:lineRule="auto"/>
        <w:ind w:firstLine="709"/>
        <w:jc w:val="both"/>
        <w:rPr>
          <w:rFonts w:ascii="Times New Roman" w:hAnsi="Times New Roman"/>
          <w:color w:val="000000"/>
          <w:sz w:val="26"/>
          <w:szCs w:val="26"/>
        </w:rPr>
      </w:pPr>
      <w:r w:rsidRPr="00657D0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57D0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657D06" w:rsidRDefault="00F23F15" w:rsidP="00657D06">
      <w:pPr>
        <w:pStyle w:val="3f3f3f3f3f3f3f3f3f3f3f3f3f2"/>
        <w:ind w:firstLine="709"/>
        <w:rPr>
          <w:snapToGrid w:val="0"/>
          <w:color w:val="000000"/>
          <w:sz w:val="26"/>
          <w:szCs w:val="26"/>
        </w:rPr>
      </w:pPr>
      <w:r w:rsidRPr="00657D06">
        <w:rPr>
          <w:snapToGrid w:val="0"/>
          <w:color w:val="000000"/>
          <w:sz w:val="26"/>
          <w:szCs w:val="26"/>
        </w:rPr>
        <w:t xml:space="preserve">Общеизвестно, что бесстрастная и вялая речь не вызывает отклика у слушателей, </w:t>
      </w:r>
      <w:r w:rsidRPr="00657D06">
        <w:rPr>
          <w:snapToGrid w:val="0"/>
          <w:color w:val="000000"/>
          <w:sz w:val="26"/>
          <w:szCs w:val="26"/>
        </w:rPr>
        <w:lastRenderedPageBreak/>
        <w:t>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657D06" w:rsidRDefault="00F23F15" w:rsidP="00657D06">
      <w:pPr>
        <w:pStyle w:val="3f3f3f3f3f3f3f3f3f3f3f3f3f2"/>
        <w:ind w:firstLine="709"/>
        <w:rPr>
          <w:snapToGrid w:val="0"/>
          <w:sz w:val="26"/>
          <w:szCs w:val="26"/>
        </w:rPr>
      </w:pPr>
      <w:r w:rsidRPr="00657D06">
        <w:rPr>
          <w:snapToGrid w:val="0"/>
          <w:sz w:val="26"/>
          <w:szCs w:val="26"/>
        </w:rPr>
        <w:t xml:space="preserve">Кроме того, установлено, что </w:t>
      </w:r>
      <w:r w:rsidRPr="00657D06">
        <w:rPr>
          <w:i/>
          <w:snapToGrid w:val="0"/>
          <w:sz w:val="26"/>
          <w:szCs w:val="26"/>
        </w:rPr>
        <w:t>короткие фразы</w:t>
      </w:r>
      <w:r w:rsidRPr="00657D0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657D06" w:rsidRDefault="00F23F15" w:rsidP="00657D06">
      <w:pPr>
        <w:pStyle w:val="3f3f3f3f3f3f3f3f3f3f3f3f3f2"/>
        <w:ind w:firstLine="709"/>
        <w:rPr>
          <w:snapToGrid w:val="0"/>
          <w:sz w:val="26"/>
          <w:szCs w:val="26"/>
        </w:rPr>
      </w:pPr>
      <w:r w:rsidRPr="00657D0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657D06" w:rsidRDefault="00F23F15" w:rsidP="00657D06">
      <w:pPr>
        <w:pStyle w:val="3f3f3f3f3f3f3f3f3f3f3f3f3f2"/>
        <w:ind w:firstLine="709"/>
        <w:rPr>
          <w:snapToGrid w:val="0"/>
          <w:sz w:val="26"/>
          <w:szCs w:val="26"/>
        </w:rPr>
      </w:pPr>
      <w:r w:rsidRPr="00657D06">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57D06">
        <w:rPr>
          <w:snapToGrid w:val="0"/>
          <w:sz w:val="26"/>
          <w:szCs w:val="26"/>
        </w:rPr>
        <w:t>также  можно</w:t>
      </w:r>
      <w:proofErr w:type="gramEnd"/>
      <w:r w:rsidRPr="00657D06">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657D06" w:rsidRDefault="00F23F15" w:rsidP="00657D06">
      <w:pPr>
        <w:pStyle w:val="3f3f3f3f3f3f3f3f3f3f3f3f3f2"/>
        <w:ind w:firstLine="709"/>
        <w:rPr>
          <w:snapToGrid w:val="0"/>
          <w:sz w:val="26"/>
          <w:szCs w:val="26"/>
        </w:rPr>
      </w:pPr>
      <w:r w:rsidRPr="00657D0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657D06" w:rsidRDefault="00F23F15" w:rsidP="00657D06">
      <w:pPr>
        <w:pStyle w:val="3f3f3f3f3f3f3f3f3f3f3f3f3f2"/>
        <w:ind w:firstLine="709"/>
        <w:rPr>
          <w:sz w:val="26"/>
          <w:szCs w:val="26"/>
        </w:rPr>
      </w:pPr>
      <w:r w:rsidRPr="00657D06">
        <w:rPr>
          <w:sz w:val="26"/>
          <w:szCs w:val="26"/>
        </w:rPr>
        <w:t>После выступления нужно быть готовым к ответам на возникшие у аудитории вопросы.</w:t>
      </w:r>
    </w:p>
    <w:p w:rsidR="00F23F15" w:rsidRPr="00657D06" w:rsidRDefault="00F23F15" w:rsidP="00657D06">
      <w:pPr>
        <w:pStyle w:val="3"/>
        <w:spacing w:before="0" w:line="240" w:lineRule="auto"/>
        <w:jc w:val="center"/>
        <w:rPr>
          <w:rFonts w:ascii="Times New Roman" w:hAnsi="Times New Roman" w:cs="Times New Roman"/>
          <w:color w:val="auto"/>
          <w:sz w:val="26"/>
          <w:szCs w:val="26"/>
        </w:rPr>
      </w:pPr>
      <w:bookmarkStart w:id="12" w:name="_Toc85389658"/>
      <w:r w:rsidRPr="00657D06">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rsidR="00F23F15" w:rsidRPr="00657D06" w:rsidRDefault="00F23F15" w:rsidP="00657D06">
      <w:pPr>
        <w:spacing w:after="0" w:line="240" w:lineRule="auto"/>
        <w:ind w:firstLine="720"/>
        <w:jc w:val="both"/>
        <w:rPr>
          <w:rFonts w:ascii="Times New Roman" w:hAnsi="Times New Roman"/>
          <w:sz w:val="26"/>
          <w:szCs w:val="26"/>
        </w:rPr>
      </w:pPr>
      <w:r w:rsidRPr="00657D0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657D06" w:rsidRDefault="00F23F15" w:rsidP="00657D06">
      <w:pPr>
        <w:spacing w:after="0" w:line="240" w:lineRule="auto"/>
        <w:jc w:val="both"/>
        <w:rPr>
          <w:rFonts w:ascii="Times New Roman" w:hAnsi="Times New Roman"/>
          <w:sz w:val="26"/>
          <w:szCs w:val="26"/>
        </w:rPr>
      </w:pPr>
      <w:r w:rsidRPr="00657D06">
        <w:rPr>
          <w:rFonts w:ascii="Times New Roman" w:hAnsi="Times New Roman"/>
          <w:sz w:val="26"/>
          <w:szCs w:val="26"/>
        </w:rPr>
        <w:t>Содержание реферата</w:t>
      </w:r>
    </w:p>
    <w:p w:rsidR="00F23F15" w:rsidRPr="00657D06" w:rsidRDefault="00F23F15" w:rsidP="00657D06">
      <w:pPr>
        <w:shd w:val="clear" w:color="auto" w:fill="FFFFFF"/>
        <w:spacing w:after="0" w:line="240" w:lineRule="auto"/>
        <w:ind w:firstLine="720"/>
        <w:jc w:val="both"/>
        <w:rPr>
          <w:rFonts w:ascii="Times New Roman" w:hAnsi="Times New Roman"/>
          <w:sz w:val="26"/>
          <w:szCs w:val="26"/>
        </w:rPr>
      </w:pPr>
      <w:r w:rsidRPr="00657D06">
        <w:rPr>
          <w:rFonts w:ascii="Times New Roman" w:hAnsi="Times New Roman"/>
          <w:sz w:val="26"/>
          <w:szCs w:val="26"/>
        </w:rPr>
        <w:t xml:space="preserve">Реферат, как правило, должен содержать следующие </w:t>
      </w:r>
      <w:r w:rsidRPr="00657D06">
        <w:rPr>
          <w:rFonts w:ascii="Times New Roman" w:hAnsi="Times New Roman"/>
          <w:bCs/>
          <w:iCs/>
          <w:sz w:val="26"/>
          <w:szCs w:val="26"/>
        </w:rPr>
        <w:t>структурные элементы</w:t>
      </w:r>
      <w:r w:rsidRPr="00657D06">
        <w:rPr>
          <w:rFonts w:ascii="Times New Roman" w:hAnsi="Times New Roman"/>
          <w:sz w:val="26"/>
          <w:szCs w:val="26"/>
        </w:rPr>
        <w:t>:</w:t>
      </w:r>
    </w:p>
    <w:p w:rsidR="00F23F15" w:rsidRPr="00657D06" w:rsidRDefault="00F23F15" w:rsidP="00657D0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657D06">
        <w:rPr>
          <w:rFonts w:ascii="Times New Roman" w:hAnsi="Times New Roman"/>
          <w:sz w:val="26"/>
          <w:szCs w:val="26"/>
        </w:rPr>
        <w:t>титульный лист;</w:t>
      </w:r>
    </w:p>
    <w:p w:rsidR="00F23F15" w:rsidRPr="00657D06" w:rsidRDefault="00F23F15" w:rsidP="00657D0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657D06">
        <w:rPr>
          <w:rFonts w:ascii="Times New Roman" w:hAnsi="Times New Roman"/>
          <w:sz w:val="26"/>
          <w:szCs w:val="26"/>
        </w:rPr>
        <w:t>содержание;</w:t>
      </w:r>
    </w:p>
    <w:p w:rsidR="00F23F15" w:rsidRPr="00657D06" w:rsidRDefault="00F23F15" w:rsidP="00657D0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657D06">
        <w:rPr>
          <w:rFonts w:ascii="Times New Roman" w:hAnsi="Times New Roman"/>
          <w:sz w:val="26"/>
          <w:szCs w:val="26"/>
        </w:rPr>
        <w:t>введение;</w:t>
      </w:r>
    </w:p>
    <w:p w:rsidR="00F23F15" w:rsidRPr="00657D06" w:rsidRDefault="00F23F15" w:rsidP="00657D0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657D06">
        <w:rPr>
          <w:rFonts w:ascii="Times New Roman" w:hAnsi="Times New Roman"/>
          <w:sz w:val="26"/>
          <w:szCs w:val="26"/>
        </w:rPr>
        <w:t>основная часть;</w:t>
      </w:r>
    </w:p>
    <w:p w:rsidR="00F23F15" w:rsidRPr="00657D06" w:rsidRDefault="00F23F15" w:rsidP="00657D0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657D06">
        <w:rPr>
          <w:rFonts w:ascii="Times New Roman" w:hAnsi="Times New Roman"/>
          <w:sz w:val="26"/>
          <w:szCs w:val="26"/>
        </w:rPr>
        <w:t>заключение;</w:t>
      </w:r>
    </w:p>
    <w:p w:rsidR="00F23F15" w:rsidRPr="00657D06" w:rsidRDefault="00F23F15" w:rsidP="00657D0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657D06">
        <w:rPr>
          <w:rFonts w:ascii="Times New Roman" w:hAnsi="Times New Roman"/>
          <w:sz w:val="26"/>
          <w:szCs w:val="26"/>
        </w:rPr>
        <w:t>список использованных источников;</w:t>
      </w:r>
    </w:p>
    <w:p w:rsidR="00F23F15" w:rsidRPr="00657D06" w:rsidRDefault="00F23F15" w:rsidP="00657D0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657D06">
        <w:rPr>
          <w:rFonts w:ascii="Times New Roman" w:hAnsi="Times New Roman"/>
          <w:sz w:val="26"/>
          <w:szCs w:val="26"/>
        </w:rPr>
        <w:t>приложения (при необходимости).</w:t>
      </w:r>
    </w:p>
    <w:p w:rsidR="00F23F15" w:rsidRPr="00657D06" w:rsidRDefault="00F23F15" w:rsidP="00657D06">
      <w:pPr>
        <w:pStyle w:val="ab"/>
        <w:spacing w:after="0"/>
        <w:jc w:val="both"/>
        <w:rPr>
          <w:sz w:val="26"/>
          <w:szCs w:val="26"/>
        </w:rPr>
      </w:pPr>
      <w:r w:rsidRPr="00657D06">
        <w:rPr>
          <w:sz w:val="26"/>
          <w:szCs w:val="26"/>
        </w:rPr>
        <w:t xml:space="preserve">Примерный объем </w:t>
      </w:r>
      <w:proofErr w:type="gramStart"/>
      <w:r w:rsidRPr="00657D06">
        <w:rPr>
          <w:sz w:val="26"/>
          <w:szCs w:val="26"/>
        </w:rPr>
        <w:t>в машинописных страницах</w:t>
      </w:r>
      <w:proofErr w:type="gramEnd"/>
      <w:r w:rsidRPr="00657D06">
        <w:rPr>
          <w:sz w:val="26"/>
          <w:szCs w:val="26"/>
        </w:rPr>
        <w:t xml:space="preserve"> составляющих реферата представлен в таблице.</w:t>
      </w:r>
    </w:p>
    <w:p w:rsidR="00F23F15" w:rsidRPr="00657D06" w:rsidRDefault="00F23F15" w:rsidP="00657D06">
      <w:pPr>
        <w:pStyle w:val="ab"/>
        <w:spacing w:after="0"/>
        <w:ind w:left="0"/>
        <w:jc w:val="both"/>
        <w:rPr>
          <w:sz w:val="26"/>
          <w:szCs w:val="26"/>
        </w:rPr>
      </w:pPr>
      <w:r w:rsidRPr="00657D0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657D0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shd w:val="clear" w:color="auto" w:fill="FFFFFF"/>
              <w:spacing w:after="0" w:line="240" w:lineRule="auto"/>
              <w:jc w:val="both"/>
              <w:rPr>
                <w:rFonts w:ascii="Times New Roman" w:hAnsi="Times New Roman"/>
                <w:bCs/>
                <w:sz w:val="26"/>
                <w:szCs w:val="26"/>
              </w:rPr>
            </w:pPr>
            <w:r w:rsidRPr="00657D0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pStyle w:val="9"/>
              <w:spacing w:before="0" w:line="240" w:lineRule="auto"/>
              <w:jc w:val="both"/>
              <w:rPr>
                <w:rFonts w:ascii="Times New Roman" w:hAnsi="Times New Roman" w:cs="Times New Roman"/>
                <w:i w:val="0"/>
                <w:color w:val="auto"/>
                <w:sz w:val="26"/>
                <w:szCs w:val="26"/>
              </w:rPr>
            </w:pPr>
            <w:r w:rsidRPr="00657D06">
              <w:rPr>
                <w:rFonts w:ascii="Times New Roman" w:hAnsi="Times New Roman" w:cs="Times New Roman"/>
                <w:i w:val="0"/>
                <w:color w:val="auto"/>
                <w:sz w:val="26"/>
                <w:szCs w:val="26"/>
              </w:rPr>
              <w:t>Количество страниц</w:t>
            </w:r>
          </w:p>
        </w:tc>
      </w:tr>
      <w:tr w:rsidR="00F23F15" w:rsidRPr="00657D0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shd w:val="clear" w:color="auto" w:fill="FFFFFF"/>
              <w:spacing w:after="0" w:line="240" w:lineRule="auto"/>
              <w:jc w:val="both"/>
              <w:rPr>
                <w:rFonts w:ascii="Times New Roman" w:hAnsi="Times New Roman"/>
                <w:sz w:val="26"/>
                <w:szCs w:val="26"/>
              </w:rPr>
            </w:pPr>
            <w:r w:rsidRPr="00657D0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shd w:val="clear" w:color="auto" w:fill="FFFFFF"/>
              <w:spacing w:after="0" w:line="240" w:lineRule="auto"/>
              <w:jc w:val="both"/>
              <w:rPr>
                <w:rFonts w:ascii="Times New Roman" w:hAnsi="Times New Roman"/>
                <w:sz w:val="26"/>
                <w:szCs w:val="26"/>
              </w:rPr>
            </w:pPr>
            <w:r w:rsidRPr="00657D06">
              <w:rPr>
                <w:rFonts w:ascii="Times New Roman" w:hAnsi="Times New Roman"/>
                <w:sz w:val="26"/>
                <w:szCs w:val="26"/>
              </w:rPr>
              <w:t>1</w:t>
            </w:r>
          </w:p>
        </w:tc>
      </w:tr>
      <w:tr w:rsidR="00F23F15" w:rsidRPr="00657D0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shd w:val="clear" w:color="auto" w:fill="FFFFFF"/>
              <w:spacing w:after="0" w:line="240" w:lineRule="auto"/>
              <w:jc w:val="both"/>
              <w:rPr>
                <w:rFonts w:ascii="Times New Roman" w:hAnsi="Times New Roman"/>
                <w:sz w:val="26"/>
                <w:szCs w:val="26"/>
              </w:rPr>
            </w:pPr>
            <w:r w:rsidRPr="00657D06">
              <w:rPr>
                <w:rFonts w:ascii="Times New Roman" w:hAnsi="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shd w:val="clear" w:color="auto" w:fill="FFFFFF"/>
              <w:spacing w:after="0" w:line="240" w:lineRule="auto"/>
              <w:jc w:val="both"/>
              <w:rPr>
                <w:rFonts w:ascii="Times New Roman" w:hAnsi="Times New Roman"/>
                <w:sz w:val="26"/>
                <w:szCs w:val="26"/>
              </w:rPr>
            </w:pPr>
            <w:r w:rsidRPr="00657D06">
              <w:rPr>
                <w:rFonts w:ascii="Times New Roman" w:hAnsi="Times New Roman"/>
                <w:sz w:val="26"/>
                <w:szCs w:val="26"/>
              </w:rPr>
              <w:t>1</w:t>
            </w:r>
          </w:p>
        </w:tc>
      </w:tr>
      <w:tr w:rsidR="00F23F15" w:rsidRPr="00657D0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pStyle w:val="6"/>
              <w:spacing w:before="0" w:line="240" w:lineRule="auto"/>
              <w:jc w:val="both"/>
              <w:rPr>
                <w:rFonts w:ascii="Times New Roman" w:hAnsi="Times New Roman" w:cs="Times New Roman"/>
                <w:b/>
                <w:color w:val="auto"/>
                <w:sz w:val="26"/>
                <w:szCs w:val="26"/>
              </w:rPr>
            </w:pPr>
            <w:r w:rsidRPr="00657D0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shd w:val="clear" w:color="auto" w:fill="FFFFFF"/>
              <w:spacing w:after="0" w:line="240" w:lineRule="auto"/>
              <w:jc w:val="both"/>
              <w:rPr>
                <w:rFonts w:ascii="Times New Roman" w:hAnsi="Times New Roman"/>
                <w:sz w:val="26"/>
                <w:szCs w:val="26"/>
              </w:rPr>
            </w:pPr>
            <w:r w:rsidRPr="00657D06">
              <w:rPr>
                <w:rFonts w:ascii="Times New Roman" w:hAnsi="Times New Roman"/>
                <w:sz w:val="26"/>
                <w:szCs w:val="26"/>
              </w:rPr>
              <w:t>2</w:t>
            </w:r>
          </w:p>
        </w:tc>
      </w:tr>
      <w:tr w:rsidR="00F23F15" w:rsidRPr="00657D0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shd w:val="clear" w:color="auto" w:fill="FFFFFF"/>
              <w:spacing w:after="0" w:line="240" w:lineRule="auto"/>
              <w:jc w:val="both"/>
              <w:rPr>
                <w:rFonts w:ascii="Times New Roman" w:hAnsi="Times New Roman"/>
                <w:sz w:val="26"/>
                <w:szCs w:val="26"/>
              </w:rPr>
            </w:pPr>
            <w:r w:rsidRPr="00657D0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shd w:val="clear" w:color="auto" w:fill="FFFFFF"/>
              <w:spacing w:after="0" w:line="240" w:lineRule="auto"/>
              <w:jc w:val="both"/>
              <w:rPr>
                <w:rFonts w:ascii="Times New Roman" w:hAnsi="Times New Roman"/>
                <w:sz w:val="26"/>
                <w:szCs w:val="26"/>
              </w:rPr>
            </w:pPr>
            <w:r w:rsidRPr="00657D06">
              <w:rPr>
                <w:rFonts w:ascii="Times New Roman" w:hAnsi="Times New Roman"/>
                <w:sz w:val="26"/>
                <w:szCs w:val="26"/>
              </w:rPr>
              <w:t>15-20</w:t>
            </w:r>
          </w:p>
        </w:tc>
      </w:tr>
      <w:tr w:rsidR="00F23F15" w:rsidRPr="00657D0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shd w:val="clear" w:color="auto" w:fill="FFFFFF"/>
              <w:spacing w:after="0" w:line="240" w:lineRule="auto"/>
              <w:jc w:val="both"/>
              <w:rPr>
                <w:rFonts w:ascii="Times New Roman" w:hAnsi="Times New Roman"/>
                <w:sz w:val="26"/>
                <w:szCs w:val="26"/>
              </w:rPr>
            </w:pPr>
            <w:r w:rsidRPr="00657D0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shd w:val="clear" w:color="auto" w:fill="FFFFFF"/>
              <w:spacing w:after="0" w:line="240" w:lineRule="auto"/>
              <w:jc w:val="both"/>
              <w:rPr>
                <w:rFonts w:ascii="Times New Roman" w:hAnsi="Times New Roman"/>
                <w:sz w:val="26"/>
                <w:szCs w:val="26"/>
              </w:rPr>
            </w:pPr>
            <w:r w:rsidRPr="00657D06">
              <w:rPr>
                <w:rFonts w:ascii="Times New Roman" w:hAnsi="Times New Roman"/>
                <w:sz w:val="26"/>
                <w:szCs w:val="26"/>
              </w:rPr>
              <w:t>1-2</w:t>
            </w:r>
          </w:p>
        </w:tc>
      </w:tr>
      <w:tr w:rsidR="00F23F15" w:rsidRPr="00657D0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shd w:val="clear" w:color="auto" w:fill="FFFFFF"/>
              <w:spacing w:after="0" w:line="240" w:lineRule="auto"/>
              <w:jc w:val="both"/>
              <w:rPr>
                <w:rFonts w:ascii="Times New Roman" w:hAnsi="Times New Roman"/>
                <w:sz w:val="26"/>
                <w:szCs w:val="26"/>
              </w:rPr>
            </w:pPr>
            <w:r w:rsidRPr="00657D0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shd w:val="clear" w:color="auto" w:fill="FFFFFF"/>
              <w:spacing w:after="0" w:line="240" w:lineRule="auto"/>
              <w:jc w:val="both"/>
              <w:rPr>
                <w:rFonts w:ascii="Times New Roman" w:hAnsi="Times New Roman"/>
                <w:sz w:val="26"/>
                <w:szCs w:val="26"/>
              </w:rPr>
            </w:pPr>
            <w:r w:rsidRPr="00657D06">
              <w:rPr>
                <w:rFonts w:ascii="Times New Roman" w:hAnsi="Times New Roman"/>
                <w:sz w:val="26"/>
                <w:szCs w:val="26"/>
              </w:rPr>
              <w:t>1-2</w:t>
            </w:r>
          </w:p>
        </w:tc>
      </w:tr>
      <w:tr w:rsidR="00F23F15" w:rsidRPr="00657D0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shd w:val="clear" w:color="auto" w:fill="FFFFFF"/>
              <w:spacing w:after="0" w:line="240" w:lineRule="auto"/>
              <w:jc w:val="both"/>
              <w:rPr>
                <w:rFonts w:ascii="Times New Roman" w:hAnsi="Times New Roman"/>
                <w:sz w:val="26"/>
                <w:szCs w:val="26"/>
              </w:rPr>
            </w:pPr>
            <w:r w:rsidRPr="00657D0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657D06" w:rsidRDefault="00F23F15" w:rsidP="00657D06">
            <w:pPr>
              <w:shd w:val="clear" w:color="auto" w:fill="FFFFFF"/>
              <w:spacing w:after="0" w:line="240" w:lineRule="auto"/>
              <w:jc w:val="both"/>
              <w:rPr>
                <w:rFonts w:ascii="Times New Roman" w:hAnsi="Times New Roman"/>
                <w:sz w:val="26"/>
                <w:szCs w:val="26"/>
              </w:rPr>
            </w:pPr>
            <w:r w:rsidRPr="00657D06">
              <w:rPr>
                <w:rFonts w:ascii="Times New Roman" w:hAnsi="Times New Roman"/>
                <w:sz w:val="26"/>
                <w:szCs w:val="26"/>
              </w:rPr>
              <w:t>Без ограничений</w:t>
            </w:r>
          </w:p>
        </w:tc>
      </w:tr>
    </w:tbl>
    <w:p w:rsidR="00F23F15" w:rsidRPr="00657D06" w:rsidRDefault="00F23F15" w:rsidP="00657D06">
      <w:pPr>
        <w:shd w:val="clear" w:color="auto" w:fill="FFFFFF"/>
        <w:tabs>
          <w:tab w:val="left" w:pos="0"/>
        </w:tabs>
        <w:spacing w:after="0" w:line="240" w:lineRule="auto"/>
        <w:ind w:firstLine="709"/>
        <w:jc w:val="both"/>
        <w:rPr>
          <w:rFonts w:ascii="Times New Roman" w:hAnsi="Times New Roman"/>
          <w:sz w:val="26"/>
          <w:szCs w:val="26"/>
        </w:rPr>
      </w:pPr>
      <w:r w:rsidRPr="00657D0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657D06" w:rsidRDefault="00F23F15" w:rsidP="00657D06">
      <w:pPr>
        <w:pStyle w:val="2"/>
        <w:spacing w:after="0" w:line="240" w:lineRule="auto"/>
        <w:ind w:left="0" w:firstLine="709"/>
        <w:jc w:val="both"/>
        <w:rPr>
          <w:sz w:val="26"/>
          <w:szCs w:val="26"/>
        </w:rPr>
      </w:pPr>
      <w:r w:rsidRPr="00657D06">
        <w:rPr>
          <w:sz w:val="26"/>
          <w:szCs w:val="26"/>
        </w:rPr>
        <w:t xml:space="preserve">Во введении дается общая характеристика реферата: </w:t>
      </w:r>
    </w:p>
    <w:p w:rsidR="00F23F15" w:rsidRPr="00657D06" w:rsidRDefault="00F23F15" w:rsidP="00657D06">
      <w:pPr>
        <w:pStyle w:val="2"/>
        <w:numPr>
          <w:ilvl w:val="0"/>
          <w:numId w:val="13"/>
        </w:numPr>
        <w:spacing w:after="0" w:line="240" w:lineRule="auto"/>
        <w:ind w:left="0" w:firstLine="709"/>
        <w:jc w:val="both"/>
        <w:rPr>
          <w:sz w:val="26"/>
          <w:szCs w:val="26"/>
        </w:rPr>
      </w:pPr>
      <w:r w:rsidRPr="00657D06">
        <w:rPr>
          <w:sz w:val="26"/>
          <w:szCs w:val="26"/>
        </w:rPr>
        <w:t xml:space="preserve">обосновывается актуальность выбранной темы; </w:t>
      </w:r>
    </w:p>
    <w:p w:rsidR="00F23F15" w:rsidRPr="00657D06" w:rsidRDefault="00F23F15" w:rsidP="00657D06">
      <w:pPr>
        <w:pStyle w:val="2"/>
        <w:numPr>
          <w:ilvl w:val="0"/>
          <w:numId w:val="13"/>
        </w:numPr>
        <w:spacing w:after="0" w:line="240" w:lineRule="auto"/>
        <w:ind w:left="0" w:firstLine="709"/>
        <w:jc w:val="both"/>
        <w:rPr>
          <w:sz w:val="26"/>
          <w:szCs w:val="26"/>
        </w:rPr>
      </w:pPr>
      <w:r w:rsidRPr="00657D06">
        <w:rPr>
          <w:sz w:val="26"/>
          <w:szCs w:val="26"/>
        </w:rPr>
        <w:t xml:space="preserve">определяется цель работы и задачи, подлежащие решению для её достижения; </w:t>
      </w:r>
    </w:p>
    <w:p w:rsidR="00F23F15" w:rsidRPr="00657D06" w:rsidRDefault="00F23F15" w:rsidP="00657D06">
      <w:pPr>
        <w:pStyle w:val="2"/>
        <w:numPr>
          <w:ilvl w:val="0"/>
          <w:numId w:val="13"/>
        </w:numPr>
        <w:spacing w:after="0" w:line="240" w:lineRule="auto"/>
        <w:ind w:left="0" w:firstLine="709"/>
        <w:jc w:val="both"/>
        <w:rPr>
          <w:sz w:val="26"/>
          <w:szCs w:val="26"/>
        </w:rPr>
      </w:pPr>
      <w:r w:rsidRPr="00657D06">
        <w:rPr>
          <w:sz w:val="26"/>
          <w:szCs w:val="26"/>
        </w:rPr>
        <w:t>описываются объект и предмет исследования, информационная база исследования;</w:t>
      </w:r>
    </w:p>
    <w:p w:rsidR="00F23F15" w:rsidRPr="00657D06" w:rsidRDefault="00F23F15" w:rsidP="00657D06">
      <w:pPr>
        <w:pStyle w:val="2"/>
        <w:numPr>
          <w:ilvl w:val="0"/>
          <w:numId w:val="13"/>
        </w:numPr>
        <w:spacing w:after="0" w:line="240" w:lineRule="auto"/>
        <w:ind w:left="0" w:firstLine="709"/>
        <w:jc w:val="both"/>
        <w:rPr>
          <w:sz w:val="26"/>
          <w:szCs w:val="26"/>
        </w:rPr>
      </w:pPr>
      <w:r w:rsidRPr="00657D06">
        <w:rPr>
          <w:sz w:val="26"/>
          <w:szCs w:val="26"/>
        </w:rPr>
        <w:t>кратко характеризуется структура реферата по главам.</w:t>
      </w:r>
    </w:p>
    <w:p w:rsidR="00F23F15" w:rsidRPr="00657D06" w:rsidRDefault="00F23F15" w:rsidP="00657D06">
      <w:pPr>
        <w:shd w:val="clear" w:color="auto" w:fill="FFFFFF"/>
        <w:tabs>
          <w:tab w:val="left" w:pos="0"/>
        </w:tabs>
        <w:spacing w:after="0" w:line="240" w:lineRule="auto"/>
        <w:ind w:firstLine="709"/>
        <w:jc w:val="both"/>
        <w:rPr>
          <w:rFonts w:ascii="Times New Roman" w:hAnsi="Times New Roman"/>
          <w:sz w:val="26"/>
          <w:szCs w:val="26"/>
        </w:rPr>
      </w:pPr>
      <w:r w:rsidRPr="00657D0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657D06" w:rsidRDefault="00F23F15" w:rsidP="00657D06">
      <w:pPr>
        <w:shd w:val="clear" w:color="auto" w:fill="FFFFFF"/>
        <w:spacing w:after="0" w:line="240" w:lineRule="auto"/>
        <w:ind w:firstLine="709"/>
        <w:jc w:val="both"/>
        <w:rPr>
          <w:rFonts w:ascii="Times New Roman" w:hAnsi="Times New Roman"/>
          <w:sz w:val="26"/>
          <w:szCs w:val="26"/>
        </w:rPr>
      </w:pPr>
      <w:r w:rsidRPr="00657D0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657D06" w:rsidRDefault="00F23F15" w:rsidP="00657D06">
      <w:pPr>
        <w:shd w:val="clear" w:color="auto" w:fill="FFFFFF"/>
        <w:spacing w:after="0" w:line="240" w:lineRule="auto"/>
        <w:ind w:firstLine="709"/>
        <w:jc w:val="both"/>
        <w:rPr>
          <w:rFonts w:ascii="Times New Roman" w:hAnsi="Times New Roman"/>
          <w:sz w:val="26"/>
          <w:szCs w:val="26"/>
        </w:rPr>
      </w:pPr>
      <w:r w:rsidRPr="00657D0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657D06" w:rsidRDefault="00F23F15" w:rsidP="00657D06">
      <w:pPr>
        <w:shd w:val="clear" w:color="auto" w:fill="FFFFFF"/>
        <w:spacing w:after="0" w:line="240" w:lineRule="auto"/>
        <w:ind w:firstLine="709"/>
        <w:jc w:val="both"/>
        <w:rPr>
          <w:rFonts w:ascii="Times New Roman" w:hAnsi="Times New Roman"/>
          <w:iCs/>
          <w:sz w:val="26"/>
          <w:szCs w:val="26"/>
        </w:rPr>
      </w:pPr>
      <w:r w:rsidRPr="00657D0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657D06" w:rsidRDefault="00F23F15" w:rsidP="00657D06">
      <w:pPr>
        <w:shd w:val="clear" w:color="auto" w:fill="FFFFFF"/>
        <w:spacing w:after="0" w:line="240" w:lineRule="auto"/>
        <w:ind w:firstLine="709"/>
        <w:jc w:val="both"/>
        <w:rPr>
          <w:rFonts w:ascii="Times New Roman" w:hAnsi="Times New Roman"/>
          <w:sz w:val="26"/>
          <w:szCs w:val="26"/>
        </w:rPr>
      </w:pPr>
      <w:r w:rsidRPr="00657D0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657D06" w:rsidRDefault="00F23F15" w:rsidP="00657D06">
      <w:pPr>
        <w:shd w:val="clear" w:color="auto" w:fill="FFFFFF"/>
        <w:spacing w:after="0" w:line="240" w:lineRule="auto"/>
        <w:ind w:firstLine="709"/>
        <w:jc w:val="both"/>
        <w:rPr>
          <w:rFonts w:ascii="Times New Roman" w:hAnsi="Times New Roman"/>
          <w:sz w:val="26"/>
          <w:szCs w:val="26"/>
        </w:rPr>
      </w:pPr>
      <w:r w:rsidRPr="00657D06">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657D06" w:rsidRDefault="00F23F15" w:rsidP="00657D06">
      <w:pPr>
        <w:spacing w:after="0" w:line="240" w:lineRule="auto"/>
        <w:ind w:firstLine="709"/>
        <w:jc w:val="both"/>
        <w:rPr>
          <w:rFonts w:ascii="Times New Roman" w:hAnsi="Times New Roman"/>
          <w:b/>
          <w:sz w:val="26"/>
          <w:szCs w:val="26"/>
        </w:rPr>
      </w:pPr>
      <w:r w:rsidRPr="00657D06">
        <w:rPr>
          <w:rFonts w:ascii="Times New Roman" w:hAnsi="Times New Roman"/>
          <w:b/>
          <w:bCs/>
          <w:sz w:val="26"/>
          <w:szCs w:val="26"/>
        </w:rPr>
        <w:t xml:space="preserve">Оформление </w:t>
      </w:r>
      <w:r w:rsidRPr="00657D06">
        <w:rPr>
          <w:rFonts w:ascii="Times New Roman" w:hAnsi="Times New Roman"/>
          <w:b/>
          <w:sz w:val="26"/>
          <w:szCs w:val="26"/>
        </w:rPr>
        <w:t>реферата</w:t>
      </w:r>
    </w:p>
    <w:p w:rsidR="00F23F15" w:rsidRPr="00657D06" w:rsidRDefault="00F23F15" w:rsidP="00657D06">
      <w:pPr>
        <w:shd w:val="clear" w:color="auto" w:fill="FFFFFF"/>
        <w:tabs>
          <w:tab w:val="left" w:pos="360"/>
        </w:tabs>
        <w:spacing w:after="0" w:line="240" w:lineRule="auto"/>
        <w:ind w:firstLine="709"/>
        <w:jc w:val="both"/>
        <w:rPr>
          <w:rFonts w:ascii="Times New Roman" w:hAnsi="Times New Roman"/>
          <w:sz w:val="26"/>
          <w:szCs w:val="26"/>
        </w:rPr>
      </w:pPr>
      <w:r w:rsidRPr="00657D0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657D06" w:rsidRDefault="00F23F15" w:rsidP="00657D0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7D06">
        <w:rPr>
          <w:rFonts w:ascii="Times New Roman" w:hAnsi="Times New Roman"/>
          <w:sz w:val="26"/>
          <w:szCs w:val="26"/>
        </w:rPr>
        <w:t xml:space="preserve">на одной стороне листа белой бумаги формата А-4 </w:t>
      </w:r>
    </w:p>
    <w:p w:rsidR="00F23F15" w:rsidRPr="00657D06" w:rsidRDefault="00F23F15" w:rsidP="00657D0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7D06">
        <w:rPr>
          <w:rFonts w:ascii="Times New Roman" w:hAnsi="Times New Roman"/>
          <w:sz w:val="26"/>
          <w:szCs w:val="26"/>
        </w:rPr>
        <w:t xml:space="preserve">размер шрифта-12; </w:t>
      </w:r>
      <w:r w:rsidRPr="00657D06">
        <w:rPr>
          <w:rFonts w:ascii="Times New Roman" w:hAnsi="Times New Roman"/>
          <w:sz w:val="26"/>
          <w:szCs w:val="26"/>
          <w:lang w:val="en-US"/>
        </w:rPr>
        <w:t>Times</w:t>
      </w:r>
      <w:r w:rsidRPr="00657D06">
        <w:rPr>
          <w:rFonts w:ascii="Times New Roman" w:hAnsi="Times New Roman"/>
          <w:sz w:val="26"/>
          <w:szCs w:val="26"/>
        </w:rPr>
        <w:t xml:space="preserve"> </w:t>
      </w:r>
      <w:r w:rsidRPr="00657D06">
        <w:rPr>
          <w:rFonts w:ascii="Times New Roman" w:hAnsi="Times New Roman"/>
          <w:sz w:val="26"/>
          <w:szCs w:val="26"/>
          <w:lang w:val="en-US"/>
        </w:rPr>
        <w:t>New</w:t>
      </w:r>
      <w:r w:rsidRPr="00657D06">
        <w:rPr>
          <w:rFonts w:ascii="Times New Roman" w:hAnsi="Times New Roman"/>
          <w:sz w:val="26"/>
          <w:szCs w:val="26"/>
        </w:rPr>
        <w:t xml:space="preserve"> </w:t>
      </w:r>
      <w:r w:rsidRPr="00657D06">
        <w:rPr>
          <w:rFonts w:ascii="Times New Roman" w:hAnsi="Times New Roman"/>
          <w:sz w:val="26"/>
          <w:szCs w:val="26"/>
          <w:lang w:val="en-US"/>
        </w:rPr>
        <w:t>Roman</w:t>
      </w:r>
      <w:r w:rsidRPr="00657D06">
        <w:rPr>
          <w:rFonts w:ascii="Times New Roman" w:hAnsi="Times New Roman"/>
          <w:sz w:val="26"/>
          <w:szCs w:val="26"/>
        </w:rPr>
        <w:t>, цвет - черный</w:t>
      </w:r>
    </w:p>
    <w:p w:rsidR="00F23F15" w:rsidRPr="00657D06" w:rsidRDefault="00F23F15" w:rsidP="00657D0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7D06">
        <w:rPr>
          <w:rFonts w:ascii="Times New Roman" w:hAnsi="Times New Roman"/>
          <w:sz w:val="26"/>
          <w:szCs w:val="26"/>
        </w:rPr>
        <w:t>междустрочный интервал - одинарный</w:t>
      </w:r>
    </w:p>
    <w:p w:rsidR="00F23F15" w:rsidRPr="00657D06" w:rsidRDefault="00F23F15" w:rsidP="00657D0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7D0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57D06">
          <w:rPr>
            <w:rFonts w:ascii="Times New Roman" w:hAnsi="Times New Roman"/>
            <w:sz w:val="26"/>
            <w:szCs w:val="26"/>
          </w:rPr>
          <w:t>2 см</w:t>
        </w:r>
      </w:smartTag>
      <w:r w:rsidRPr="00657D06">
        <w:rPr>
          <w:rFonts w:ascii="Times New Roman" w:hAnsi="Times New Roman"/>
          <w:sz w:val="26"/>
          <w:szCs w:val="26"/>
        </w:rPr>
        <w:t xml:space="preserve">, правого- </w:t>
      </w:r>
      <w:smartTag w:uri="urn:schemas-microsoft-com:office:smarttags" w:element="metricconverter">
        <w:smartTagPr>
          <w:attr w:name="ProductID" w:val="1 см"/>
        </w:smartTagPr>
        <w:r w:rsidRPr="00657D06">
          <w:rPr>
            <w:rFonts w:ascii="Times New Roman" w:hAnsi="Times New Roman"/>
            <w:sz w:val="26"/>
            <w:szCs w:val="26"/>
          </w:rPr>
          <w:t>1 см</w:t>
        </w:r>
      </w:smartTag>
      <w:r w:rsidRPr="00657D06">
        <w:rPr>
          <w:rFonts w:ascii="Times New Roman" w:hAnsi="Times New Roman"/>
          <w:sz w:val="26"/>
          <w:szCs w:val="26"/>
        </w:rPr>
        <w:t>, верхнего-2см, нижнего-2см.</w:t>
      </w:r>
    </w:p>
    <w:p w:rsidR="00F23F15" w:rsidRPr="00657D06" w:rsidRDefault="00F23F15" w:rsidP="00657D0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7D06">
        <w:rPr>
          <w:rFonts w:ascii="Times New Roman" w:hAnsi="Times New Roman"/>
          <w:sz w:val="26"/>
          <w:szCs w:val="26"/>
        </w:rPr>
        <w:t xml:space="preserve">отформатировано по ширине листа </w:t>
      </w:r>
    </w:p>
    <w:p w:rsidR="00F23F15" w:rsidRPr="00657D06" w:rsidRDefault="00F23F15" w:rsidP="00657D0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7D06">
        <w:rPr>
          <w:rFonts w:ascii="Times New Roman" w:hAnsi="Times New Roman"/>
          <w:sz w:val="26"/>
          <w:szCs w:val="26"/>
        </w:rPr>
        <w:t>на первой странице необходимо изложить план (содержание) работы.</w:t>
      </w:r>
    </w:p>
    <w:p w:rsidR="00F23F15" w:rsidRPr="00657D06" w:rsidRDefault="00F23F15" w:rsidP="00657D0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7D06">
        <w:rPr>
          <w:rFonts w:ascii="Times New Roman" w:hAnsi="Times New Roman"/>
          <w:sz w:val="26"/>
          <w:szCs w:val="26"/>
        </w:rPr>
        <w:t xml:space="preserve"> в конце работы необходимо указать источники </w:t>
      </w:r>
      <w:proofErr w:type="gramStart"/>
      <w:r w:rsidRPr="00657D06">
        <w:rPr>
          <w:rFonts w:ascii="Times New Roman" w:hAnsi="Times New Roman"/>
          <w:sz w:val="26"/>
          <w:szCs w:val="26"/>
        </w:rPr>
        <w:t>использованной  литературы</w:t>
      </w:r>
      <w:proofErr w:type="gramEnd"/>
    </w:p>
    <w:p w:rsidR="00F23F15" w:rsidRPr="00657D06" w:rsidRDefault="00F23F15" w:rsidP="00657D0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7D06">
        <w:rPr>
          <w:rFonts w:ascii="Times New Roman" w:hAnsi="Times New Roman"/>
          <w:sz w:val="26"/>
          <w:szCs w:val="26"/>
        </w:rPr>
        <w:t>нумерация страниц текста -</w:t>
      </w:r>
    </w:p>
    <w:p w:rsidR="00F23F15" w:rsidRPr="00657D06" w:rsidRDefault="00F23F15" w:rsidP="00657D06">
      <w:pPr>
        <w:shd w:val="clear" w:color="auto" w:fill="FFFFFF"/>
        <w:spacing w:after="0" w:line="240" w:lineRule="auto"/>
        <w:ind w:firstLine="709"/>
        <w:jc w:val="both"/>
        <w:rPr>
          <w:rFonts w:ascii="Times New Roman" w:hAnsi="Times New Roman"/>
          <w:sz w:val="26"/>
          <w:szCs w:val="26"/>
        </w:rPr>
      </w:pPr>
      <w:r w:rsidRPr="00657D0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657D06" w:rsidRDefault="00F23F15" w:rsidP="00657D0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657D06">
        <w:rPr>
          <w:rFonts w:ascii="Times New Roman" w:hAnsi="Times New Roman"/>
          <w:sz w:val="26"/>
          <w:szCs w:val="26"/>
        </w:rPr>
        <w:t>законодательные и нормативно-методические документы и материалы;</w:t>
      </w:r>
    </w:p>
    <w:p w:rsidR="00F23F15" w:rsidRPr="00657D06" w:rsidRDefault="00F23F15" w:rsidP="00657D0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657D0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657D06" w:rsidRDefault="00F23F15" w:rsidP="00657D0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657D06">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657D06" w:rsidRDefault="00F23F15" w:rsidP="00657D06">
      <w:pPr>
        <w:shd w:val="clear" w:color="auto" w:fill="FFFFFF"/>
        <w:spacing w:after="0" w:line="240" w:lineRule="auto"/>
        <w:ind w:firstLine="709"/>
        <w:jc w:val="both"/>
        <w:rPr>
          <w:rFonts w:ascii="Times New Roman" w:hAnsi="Times New Roman"/>
          <w:sz w:val="26"/>
          <w:szCs w:val="26"/>
        </w:rPr>
      </w:pPr>
      <w:r w:rsidRPr="00657D06">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657D06" w:rsidRDefault="00F23F15" w:rsidP="00657D06">
      <w:pPr>
        <w:spacing w:after="0" w:line="240" w:lineRule="auto"/>
        <w:ind w:firstLine="709"/>
        <w:jc w:val="both"/>
        <w:rPr>
          <w:rFonts w:ascii="Times New Roman" w:hAnsi="Times New Roman"/>
          <w:iCs/>
          <w:sz w:val="26"/>
          <w:szCs w:val="26"/>
        </w:rPr>
      </w:pPr>
      <w:r w:rsidRPr="00657D0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57D06">
        <w:rPr>
          <w:rFonts w:ascii="Times New Roman" w:hAnsi="Times New Roman"/>
          <w:iCs/>
          <w:sz w:val="26"/>
          <w:szCs w:val="26"/>
        </w:rPr>
        <w:t>.</w:t>
      </w:r>
    </w:p>
    <w:p w:rsidR="00F23F15" w:rsidRPr="00657D06" w:rsidRDefault="00F23F15" w:rsidP="00657D06">
      <w:pPr>
        <w:shd w:val="clear" w:color="auto" w:fill="FFFFFF"/>
        <w:spacing w:after="0" w:line="240" w:lineRule="auto"/>
        <w:ind w:firstLine="709"/>
        <w:jc w:val="both"/>
        <w:rPr>
          <w:rFonts w:ascii="Times New Roman" w:hAnsi="Times New Roman"/>
          <w:sz w:val="26"/>
          <w:szCs w:val="26"/>
        </w:rPr>
      </w:pPr>
      <w:r w:rsidRPr="00657D06">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657D06" w:rsidRDefault="00F23F15" w:rsidP="00657D06">
      <w:pPr>
        <w:shd w:val="clear" w:color="auto" w:fill="FFFFFF"/>
        <w:spacing w:after="0" w:line="240" w:lineRule="auto"/>
        <w:ind w:firstLine="709"/>
        <w:jc w:val="both"/>
        <w:rPr>
          <w:rFonts w:ascii="Times New Roman" w:hAnsi="Times New Roman"/>
          <w:sz w:val="26"/>
          <w:szCs w:val="26"/>
        </w:rPr>
      </w:pPr>
      <w:r w:rsidRPr="00657D0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657D06" w:rsidRDefault="00F23F15" w:rsidP="00657D06">
      <w:pPr>
        <w:shd w:val="clear" w:color="auto" w:fill="FFFFFF"/>
        <w:spacing w:after="0" w:line="240" w:lineRule="auto"/>
        <w:ind w:firstLine="709"/>
        <w:jc w:val="both"/>
        <w:rPr>
          <w:rFonts w:ascii="Times New Roman" w:hAnsi="Times New Roman"/>
          <w:sz w:val="26"/>
          <w:szCs w:val="26"/>
        </w:rPr>
      </w:pPr>
      <w:r w:rsidRPr="00657D06">
        <w:rPr>
          <w:rFonts w:ascii="Times New Roman" w:hAnsi="Times New Roman"/>
          <w:sz w:val="26"/>
          <w:szCs w:val="26"/>
        </w:rPr>
        <w:t>Приложения следует нумеровать порядковой нумерацией арабскими цифрами.</w:t>
      </w:r>
    </w:p>
    <w:p w:rsidR="00F23F15" w:rsidRPr="00657D06" w:rsidRDefault="00F23F15" w:rsidP="00657D06">
      <w:pPr>
        <w:shd w:val="clear" w:color="auto" w:fill="FFFFFF"/>
        <w:spacing w:after="0" w:line="240" w:lineRule="auto"/>
        <w:ind w:firstLine="709"/>
        <w:jc w:val="both"/>
        <w:rPr>
          <w:rFonts w:ascii="Times New Roman" w:hAnsi="Times New Roman"/>
          <w:sz w:val="26"/>
          <w:szCs w:val="26"/>
        </w:rPr>
      </w:pPr>
      <w:r w:rsidRPr="00657D0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657D06" w:rsidRDefault="00F23F15" w:rsidP="00657D06">
      <w:pPr>
        <w:spacing w:after="0" w:line="240" w:lineRule="auto"/>
        <w:ind w:firstLine="709"/>
        <w:jc w:val="both"/>
        <w:rPr>
          <w:rFonts w:ascii="Times New Roman" w:hAnsi="Times New Roman"/>
          <w:bCs/>
          <w:sz w:val="26"/>
          <w:szCs w:val="26"/>
        </w:rPr>
      </w:pPr>
      <w:r w:rsidRPr="00657D06">
        <w:rPr>
          <w:rFonts w:ascii="Times New Roman" w:hAnsi="Times New Roman"/>
          <w:bCs/>
          <w:sz w:val="26"/>
          <w:szCs w:val="26"/>
        </w:rPr>
        <w:t xml:space="preserve">Критерии оценки </w:t>
      </w:r>
      <w:r w:rsidRPr="00657D06">
        <w:rPr>
          <w:rFonts w:ascii="Times New Roman" w:hAnsi="Times New Roman"/>
          <w:sz w:val="26"/>
          <w:szCs w:val="26"/>
        </w:rPr>
        <w:t>реферата</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Срок сдачи готового реферата определяется утвержденным графиком.</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657D06" w:rsidRDefault="00F23F15" w:rsidP="00657D06">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657D06">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657D06" w:rsidRDefault="00F23F15" w:rsidP="00657D06">
      <w:pPr>
        <w:pStyle w:val="3f3f3f3f3f3f3f3f3f3f3f3f3f2"/>
        <w:ind w:firstLine="709"/>
        <w:rPr>
          <w:sz w:val="26"/>
          <w:szCs w:val="26"/>
        </w:rPr>
      </w:pPr>
      <w:r w:rsidRPr="00657D06">
        <w:rPr>
          <w:sz w:val="26"/>
          <w:szCs w:val="26"/>
        </w:rPr>
        <w:t xml:space="preserve">Компьютерную презентацию, сопровождающую выступление докладчика, </w:t>
      </w:r>
      <w:r w:rsidRPr="00657D06">
        <w:rPr>
          <w:sz w:val="26"/>
          <w:szCs w:val="26"/>
        </w:rPr>
        <w:lastRenderedPageBreak/>
        <w:t xml:space="preserve">удобнее всего подготовить в программе MS </w:t>
      </w:r>
      <w:proofErr w:type="spellStart"/>
      <w:r w:rsidRPr="00657D06">
        <w:rPr>
          <w:sz w:val="26"/>
          <w:szCs w:val="26"/>
        </w:rPr>
        <w:t>PowerPoint</w:t>
      </w:r>
      <w:proofErr w:type="spellEnd"/>
      <w:r w:rsidRPr="00657D06">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657D06" w:rsidRDefault="00F23F15" w:rsidP="00657D06">
      <w:pPr>
        <w:snapToGrid w:val="0"/>
        <w:spacing w:after="0" w:line="240" w:lineRule="auto"/>
        <w:ind w:firstLine="709"/>
        <w:jc w:val="both"/>
        <w:rPr>
          <w:rFonts w:ascii="Times New Roman" w:hAnsi="Times New Roman"/>
          <w:sz w:val="26"/>
          <w:szCs w:val="26"/>
        </w:rPr>
      </w:pPr>
      <w:r w:rsidRPr="00657D0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657D06" w:rsidRDefault="00F23F15" w:rsidP="00657D06">
      <w:pPr>
        <w:snapToGrid w:val="0"/>
        <w:spacing w:after="0" w:line="240" w:lineRule="auto"/>
        <w:ind w:firstLine="709"/>
        <w:jc w:val="both"/>
        <w:rPr>
          <w:rFonts w:ascii="Times New Roman" w:hAnsi="Times New Roman"/>
          <w:sz w:val="26"/>
          <w:szCs w:val="26"/>
        </w:rPr>
      </w:pPr>
      <w:r w:rsidRPr="00657D06">
        <w:rPr>
          <w:rFonts w:ascii="Times New Roman" w:hAnsi="Times New Roman"/>
          <w:sz w:val="26"/>
          <w:szCs w:val="26"/>
          <w:u w:val="single"/>
        </w:rPr>
        <w:t>1 стратегия</w:t>
      </w:r>
      <w:r w:rsidRPr="00657D0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657D06" w:rsidRDefault="00F23F15" w:rsidP="00657D06">
      <w:pPr>
        <w:numPr>
          <w:ilvl w:val="0"/>
          <w:numId w:val="8"/>
        </w:numPr>
        <w:snapToGrid w:val="0"/>
        <w:spacing w:after="0" w:line="240" w:lineRule="auto"/>
        <w:ind w:left="0" w:firstLine="709"/>
        <w:jc w:val="both"/>
        <w:rPr>
          <w:rFonts w:ascii="Times New Roman" w:hAnsi="Times New Roman"/>
          <w:sz w:val="26"/>
          <w:szCs w:val="26"/>
        </w:rPr>
      </w:pPr>
      <w:r w:rsidRPr="00657D06">
        <w:rPr>
          <w:rFonts w:ascii="Times New Roman" w:hAnsi="Times New Roman"/>
          <w:sz w:val="26"/>
          <w:szCs w:val="26"/>
        </w:rPr>
        <w:t>объем текста на слайде – не больше 7 строк;</w:t>
      </w:r>
    </w:p>
    <w:p w:rsidR="00F23F15" w:rsidRPr="00657D06" w:rsidRDefault="00F23F15" w:rsidP="00657D06">
      <w:pPr>
        <w:numPr>
          <w:ilvl w:val="0"/>
          <w:numId w:val="8"/>
        </w:numPr>
        <w:snapToGrid w:val="0"/>
        <w:spacing w:after="0" w:line="240" w:lineRule="auto"/>
        <w:ind w:left="0" w:firstLine="709"/>
        <w:jc w:val="both"/>
        <w:rPr>
          <w:rFonts w:ascii="Times New Roman" w:hAnsi="Times New Roman"/>
          <w:sz w:val="26"/>
          <w:szCs w:val="26"/>
        </w:rPr>
      </w:pPr>
      <w:r w:rsidRPr="00657D06">
        <w:rPr>
          <w:rFonts w:ascii="Times New Roman" w:hAnsi="Times New Roman"/>
          <w:sz w:val="26"/>
          <w:szCs w:val="26"/>
        </w:rPr>
        <w:t>маркированный/нумерованный список содержит не более 7 элементов;</w:t>
      </w:r>
    </w:p>
    <w:p w:rsidR="00F23F15" w:rsidRPr="00657D06" w:rsidRDefault="00F23F15" w:rsidP="00657D06">
      <w:pPr>
        <w:numPr>
          <w:ilvl w:val="0"/>
          <w:numId w:val="8"/>
        </w:numPr>
        <w:snapToGrid w:val="0"/>
        <w:spacing w:after="0" w:line="240" w:lineRule="auto"/>
        <w:ind w:left="0" w:firstLine="709"/>
        <w:jc w:val="both"/>
        <w:rPr>
          <w:rFonts w:ascii="Times New Roman" w:hAnsi="Times New Roman"/>
          <w:sz w:val="26"/>
          <w:szCs w:val="26"/>
        </w:rPr>
      </w:pPr>
      <w:r w:rsidRPr="00657D06">
        <w:rPr>
          <w:rFonts w:ascii="Times New Roman" w:hAnsi="Times New Roman"/>
          <w:sz w:val="26"/>
          <w:szCs w:val="26"/>
        </w:rPr>
        <w:t>отсутствуют знаки пунктуации в конце строк в маркированных и нумерованных списках;</w:t>
      </w:r>
    </w:p>
    <w:p w:rsidR="00F23F15" w:rsidRPr="00657D06" w:rsidRDefault="00F23F15" w:rsidP="00657D06">
      <w:pPr>
        <w:numPr>
          <w:ilvl w:val="0"/>
          <w:numId w:val="8"/>
        </w:numPr>
        <w:snapToGrid w:val="0"/>
        <w:spacing w:after="0" w:line="240" w:lineRule="auto"/>
        <w:ind w:left="0" w:firstLine="709"/>
        <w:jc w:val="both"/>
        <w:rPr>
          <w:rFonts w:ascii="Times New Roman" w:hAnsi="Times New Roman"/>
          <w:sz w:val="26"/>
          <w:szCs w:val="26"/>
        </w:rPr>
      </w:pPr>
      <w:r w:rsidRPr="00657D06">
        <w:rPr>
          <w:rFonts w:ascii="Times New Roman" w:hAnsi="Times New Roman"/>
          <w:sz w:val="26"/>
          <w:szCs w:val="26"/>
        </w:rPr>
        <w:t>значимая информация выделяется с помощью цвета, кегля, эффектов анимации.</w:t>
      </w:r>
    </w:p>
    <w:p w:rsidR="00F23F15" w:rsidRPr="00657D06" w:rsidRDefault="00F23F15" w:rsidP="00657D06">
      <w:pPr>
        <w:snapToGrid w:val="0"/>
        <w:spacing w:after="0" w:line="240" w:lineRule="auto"/>
        <w:ind w:firstLine="709"/>
        <w:jc w:val="both"/>
        <w:rPr>
          <w:rFonts w:ascii="Times New Roman" w:hAnsi="Times New Roman"/>
          <w:sz w:val="26"/>
          <w:szCs w:val="26"/>
        </w:rPr>
      </w:pPr>
      <w:r w:rsidRPr="00657D0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657D06" w:rsidRDefault="00F23F15" w:rsidP="00657D06">
      <w:pPr>
        <w:snapToGrid w:val="0"/>
        <w:spacing w:after="0" w:line="240" w:lineRule="auto"/>
        <w:ind w:firstLine="709"/>
        <w:jc w:val="both"/>
        <w:rPr>
          <w:rFonts w:ascii="Times New Roman" w:hAnsi="Times New Roman"/>
          <w:sz w:val="26"/>
          <w:szCs w:val="26"/>
        </w:rPr>
      </w:pPr>
      <w:r w:rsidRPr="00657D06">
        <w:rPr>
          <w:rFonts w:ascii="Times New Roman" w:hAnsi="Times New Roman"/>
          <w:sz w:val="26"/>
          <w:szCs w:val="26"/>
          <w:u w:val="single"/>
        </w:rPr>
        <w:t>2 стратегия</w:t>
      </w:r>
      <w:r w:rsidRPr="00657D0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657D06" w:rsidRDefault="00F23F15" w:rsidP="00657D06">
      <w:pPr>
        <w:pStyle w:val="af0"/>
        <w:numPr>
          <w:ilvl w:val="0"/>
          <w:numId w:val="9"/>
        </w:numPr>
        <w:spacing w:before="0" w:beforeAutospacing="0" w:after="0" w:afterAutospacing="0"/>
        <w:ind w:left="0" w:firstLine="709"/>
        <w:jc w:val="both"/>
        <w:rPr>
          <w:sz w:val="26"/>
          <w:szCs w:val="26"/>
        </w:rPr>
      </w:pPr>
      <w:r w:rsidRPr="00657D06">
        <w:rPr>
          <w:sz w:val="26"/>
          <w:szCs w:val="26"/>
        </w:rPr>
        <w:t>выбранные средства визуализации информации (таблицы, схемы, графики и т. д.) соответствуют содержанию;</w:t>
      </w:r>
    </w:p>
    <w:p w:rsidR="00F23F15" w:rsidRPr="00657D06" w:rsidRDefault="00F23F15" w:rsidP="00657D06">
      <w:pPr>
        <w:pStyle w:val="af0"/>
        <w:numPr>
          <w:ilvl w:val="0"/>
          <w:numId w:val="9"/>
        </w:numPr>
        <w:spacing w:before="0" w:beforeAutospacing="0" w:after="0" w:afterAutospacing="0"/>
        <w:ind w:left="0" w:firstLine="709"/>
        <w:jc w:val="both"/>
        <w:rPr>
          <w:sz w:val="26"/>
          <w:szCs w:val="26"/>
        </w:rPr>
      </w:pPr>
      <w:r w:rsidRPr="00657D0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57D06">
        <w:rPr>
          <w:sz w:val="26"/>
          <w:szCs w:val="26"/>
        </w:rPr>
        <w:t>вчитываться  в</w:t>
      </w:r>
      <w:proofErr w:type="gramEnd"/>
      <w:r w:rsidRPr="00657D06">
        <w:rPr>
          <w:sz w:val="26"/>
          <w:szCs w:val="26"/>
        </w:rPr>
        <w:t xml:space="preserve"> текст на ваших слайдах и всматриваться в мелкие иллюстрации); </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57D06">
        <w:rPr>
          <w:rFonts w:ascii="Times New Roman" w:hAnsi="Times New Roman"/>
          <w:sz w:val="26"/>
          <w:szCs w:val="26"/>
        </w:rPr>
        <w:t>Наиболее важная информация должна располагаться в центре экрана.</w:t>
      </w:r>
    </w:p>
    <w:p w:rsidR="00F23F15" w:rsidRPr="00657D06" w:rsidRDefault="00F23F15" w:rsidP="00657D06">
      <w:pPr>
        <w:pStyle w:val="af0"/>
        <w:spacing w:before="0" w:beforeAutospacing="0" w:after="0" w:afterAutospacing="0"/>
        <w:ind w:firstLine="709"/>
        <w:jc w:val="both"/>
        <w:rPr>
          <w:sz w:val="26"/>
          <w:szCs w:val="26"/>
        </w:rPr>
      </w:pPr>
      <w:r w:rsidRPr="00657D0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57D06">
        <w:rPr>
          <w:i/>
          <w:sz w:val="26"/>
          <w:szCs w:val="26"/>
        </w:rPr>
        <w:t>вспомогательный</w:t>
      </w:r>
      <w:r w:rsidRPr="00657D06">
        <w:rPr>
          <w:sz w:val="26"/>
          <w:szCs w:val="26"/>
        </w:rPr>
        <w:t xml:space="preserve"> материал, но я его хочу пропустить, чтобы не перегружать выступление подробностями». Правда, такой прием делать в </w:t>
      </w:r>
      <w:r w:rsidRPr="00657D06">
        <w:rPr>
          <w:i/>
          <w:sz w:val="26"/>
          <w:szCs w:val="26"/>
        </w:rPr>
        <w:t>начале</w:t>
      </w:r>
      <w:r w:rsidRPr="00657D06">
        <w:rPr>
          <w:sz w:val="26"/>
          <w:szCs w:val="26"/>
        </w:rPr>
        <w:t xml:space="preserve"> и в </w:t>
      </w:r>
      <w:r w:rsidRPr="00657D06">
        <w:rPr>
          <w:i/>
          <w:sz w:val="26"/>
          <w:szCs w:val="26"/>
        </w:rPr>
        <w:t>конце</w:t>
      </w:r>
      <w:r w:rsidRPr="00657D06">
        <w:rPr>
          <w:sz w:val="26"/>
          <w:szCs w:val="26"/>
        </w:rPr>
        <w:t xml:space="preserve"> презентации – рискованно, оптимальный вариант – в середине выступления.</w:t>
      </w:r>
    </w:p>
    <w:p w:rsidR="00F23F15" w:rsidRPr="00657D06" w:rsidRDefault="00F23F15" w:rsidP="00657D06">
      <w:pPr>
        <w:pStyle w:val="af0"/>
        <w:spacing w:before="0" w:beforeAutospacing="0" w:after="0" w:afterAutospacing="0"/>
        <w:ind w:firstLine="709"/>
        <w:jc w:val="both"/>
        <w:rPr>
          <w:sz w:val="26"/>
          <w:szCs w:val="26"/>
        </w:rPr>
      </w:pPr>
      <w:r w:rsidRPr="00657D0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w:t>
      </w:r>
      <w:r w:rsidRPr="00657D06">
        <w:rPr>
          <w:sz w:val="26"/>
          <w:szCs w:val="26"/>
        </w:rPr>
        <w:lastRenderedPageBreak/>
        <w:t xml:space="preserve">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657D06" w:rsidRDefault="00F23F15" w:rsidP="00657D06">
      <w:pPr>
        <w:pStyle w:val="af0"/>
        <w:spacing w:before="0" w:beforeAutospacing="0" w:after="0" w:afterAutospacing="0"/>
        <w:ind w:firstLine="709"/>
        <w:jc w:val="both"/>
        <w:rPr>
          <w:sz w:val="26"/>
          <w:szCs w:val="26"/>
        </w:rPr>
      </w:pPr>
      <w:r w:rsidRPr="00657D06">
        <w:rPr>
          <w:sz w:val="26"/>
          <w:szCs w:val="26"/>
        </w:rPr>
        <w:t xml:space="preserve">Особо тщательно необходимо отнестись к </w:t>
      </w:r>
      <w:r w:rsidRPr="00657D06">
        <w:rPr>
          <w:b/>
          <w:i/>
          <w:sz w:val="26"/>
          <w:szCs w:val="26"/>
        </w:rPr>
        <w:t>оформлению презентации</w:t>
      </w:r>
      <w:r w:rsidRPr="00657D0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57D0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657D0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57D0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57D06">
          <w:rPr>
            <w:rFonts w:ascii="Times New Roman" w:hAnsi="Times New Roman"/>
            <w:color w:val="000000"/>
            <w:sz w:val="26"/>
            <w:szCs w:val="26"/>
          </w:rPr>
          <w:t>1 см</w:t>
        </w:r>
      </w:smartTag>
      <w:r w:rsidRPr="00657D06">
        <w:rPr>
          <w:rFonts w:ascii="Times New Roman" w:hAnsi="Times New Roman"/>
          <w:color w:val="000000"/>
          <w:sz w:val="26"/>
          <w:szCs w:val="26"/>
        </w:rPr>
        <w:t xml:space="preserve"> с каждой стороны. </w:t>
      </w:r>
      <w:r w:rsidRPr="00657D0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657D06">
        <w:rPr>
          <w:rFonts w:ascii="Times New Roman" w:hAnsi="Times New Roman"/>
          <w:sz w:val="26"/>
          <w:szCs w:val="26"/>
          <w:lang w:val="en-US"/>
        </w:rPr>
        <w:t>MSExcel</w:t>
      </w:r>
      <w:proofErr w:type="spellEnd"/>
      <w:r w:rsidRPr="00657D0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57D06">
        <w:rPr>
          <w:rFonts w:ascii="Times New Roman" w:hAnsi="Times New Roman"/>
          <w:sz w:val="26"/>
          <w:szCs w:val="26"/>
          <w:lang w:val="en-US"/>
        </w:rPr>
        <w:t>MSOffice</w:t>
      </w:r>
      <w:r w:rsidRPr="00657D0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57D0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657D06" w:rsidRDefault="00F23F15" w:rsidP="00657D06">
      <w:pPr>
        <w:spacing w:after="0" w:line="240" w:lineRule="auto"/>
        <w:ind w:firstLine="709"/>
        <w:jc w:val="both"/>
        <w:rPr>
          <w:rFonts w:ascii="Times New Roman" w:hAnsi="Times New Roman"/>
          <w:sz w:val="26"/>
          <w:szCs w:val="26"/>
        </w:rPr>
      </w:pPr>
      <w:r w:rsidRPr="00657D06">
        <w:rPr>
          <w:rFonts w:ascii="Times New Roman" w:hAnsi="Times New Roman"/>
          <w:sz w:val="26"/>
          <w:szCs w:val="26"/>
        </w:rPr>
        <w:t xml:space="preserve">Табличная информация вставляется в материалы как таблица текстового процессора </w:t>
      </w:r>
      <w:r w:rsidRPr="00657D06">
        <w:rPr>
          <w:rFonts w:ascii="Times New Roman" w:hAnsi="Times New Roman"/>
          <w:sz w:val="26"/>
          <w:szCs w:val="26"/>
          <w:lang w:val="en-US"/>
        </w:rPr>
        <w:t>MSWord</w:t>
      </w:r>
      <w:r w:rsidRPr="00657D06">
        <w:rPr>
          <w:rFonts w:ascii="Times New Roman" w:hAnsi="Times New Roman"/>
          <w:sz w:val="26"/>
          <w:szCs w:val="26"/>
        </w:rPr>
        <w:t xml:space="preserve"> или табличного процессора </w:t>
      </w:r>
      <w:proofErr w:type="spellStart"/>
      <w:r w:rsidRPr="00657D06">
        <w:rPr>
          <w:rFonts w:ascii="Times New Roman" w:hAnsi="Times New Roman"/>
          <w:sz w:val="26"/>
          <w:szCs w:val="26"/>
          <w:lang w:val="en-US"/>
        </w:rPr>
        <w:t>MSExcel</w:t>
      </w:r>
      <w:proofErr w:type="spellEnd"/>
      <w:r w:rsidRPr="00657D0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57D06">
          <w:rPr>
            <w:rFonts w:ascii="Times New Roman" w:hAnsi="Times New Roman"/>
            <w:sz w:val="26"/>
            <w:szCs w:val="26"/>
          </w:rPr>
          <w:t xml:space="preserve">18 </w:t>
        </w:r>
        <w:proofErr w:type="spellStart"/>
        <w:r w:rsidRPr="00657D06">
          <w:rPr>
            <w:rFonts w:ascii="Times New Roman" w:hAnsi="Times New Roman"/>
            <w:sz w:val="26"/>
            <w:szCs w:val="26"/>
            <w:lang w:val="en-US"/>
          </w:rPr>
          <w:t>pt</w:t>
        </w:r>
      </w:smartTag>
      <w:proofErr w:type="spellEnd"/>
      <w:r w:rsidRPr="00657D06">
        <w:rPr>
          <w:rFonts w:ascii="Times New Roman" w:hAnsi="Times New Roman"/>
          <w:sz w:val="26"/>
          <w:szCs w:val="26"/>
        </w:rPr>
        <w:t>. Таблицы и диаграммы размещаются на светлом или белом фоне.</w:t>
      </w:r>
    </w:p>
    <w:p w:rsidR="00F23F15" w:rsidRPr="00657D06" w:rsidRDefault="00F23F15" w:rsidP="00657D06">
      <w:pPr>
        <w:pStyle w:val="af0"/>
        <w:spacing w:before="0" w:beforeAutospacing="0" w:after="0" w:afterAutospacing="0"/>
        <w:ind w:firstLine="709"/>
        <w:jc w:val="both"/>
        <w:rPr>
          <w:color w:val="000000"/>
          <w:sz w:val="26"/>
          <w:szCs w:val="26"/>
        </w:rPr>
      </w:pPr>
      <w:r w:rsidRPr="00657D0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657D06" w:rsidRDefault="00F23F15" w:rsidP="00657D06">
      <w:pPr>
        <w:pStyle w:val="af0"/>
        <w:spacing w:before="0" w:beforeAutospacing="0" w:after="0" w:afterAutospacing="0"/>
        <w:ind w:firstLine="709"/>
        <w:jc w:val="both"/>
        <w:rPr>
          <w:color w:val="000000"/>
          <w:sz w:val="26"/>
          <w:szCs w:val="26"/>
        </w:rPr>
      </w:pPr>
      <w:r w:rsidRPr="00657D06">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57D06">
        <w:rPr>
          <w:color w:val="000000"/>
          <w:sz w:val="26"/>
          <w:szCs w:val="26"/>
        </w:rPr>
        <w:t>же</w:t>
      </w:r>
      <w:proofErr w:type="gramEnd"/>
      <w:r w:rsidRPr="00657D06">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657D06" w:rsidRDefault="00F23F15" w:rsidP="00657D06">
      <w:pPr>
        <w:pStyle w:val="af0"/>
        <w:spacing w:before="0" w:beforeAutospacing="0" w:after="0" w:afterAutospacing="0"/>
        <w:ind w:firstLine="709"/>
        <w:jc w:val="both"/>
        <w:rPr>
          <w:color w:val="000000"/>
          <w:sz w:val="26"/>
          <w:szCs w:val="26"/>
        </w:rPr>
      </w:pPr>
      <w:r w:rsidRPr="00657D06">
        <w:rPr>
          <w:color w:val="000000"/>
          <w:sz w:val="26"/>
          <w:szCs w:val="26"/>
        </w:rPr>
        <w:t xml:space="preserve">Для показа файл презентации необходимо сохранить в формате «Демонстрация </w:t>
      </w:r>
      <w:proofErr w:type="spellStart"/>
      <w:r w:rsidRPr="00657D06">
        <w:rPr>
          <w:color w:val="000000"/>
          <w:sz w:val="26"/>
          <w:szCs w:val="26"/>
        </w:rPr>
        <w:t>PowerPоint</w:t>
      </w:r>
      <w:proofErr w:type="spellEnd"/>
      <w:r w:rsidRPr="00657D06">
        <w:rPr>
          <w:color w:val="000000"/>
          <w:sz w:val="26"/>
          <w:szCs w:val="26"/>
        </w:rPr>
        <w:t xml:space="preserve">» (Файл — Сохранить как — Тип файла — Демонстрация </w:t>
      </w:r>
      <w:proofErr w:type="spellStart"/>
      <w:r w:rsidRPr="00657D06">
        <w:rPr>
          <w:color w:val="000000"/>
          <w:sz w:val="26"/>
          <w:szCs w:val="26"/>
        </w:rPr>
        <w:t>PowerPоint</w:t>
      </w:r>
      <w:proofErr w:type="spellEnd"/>
      <w:r w:rsidRPr="00657D06">
        <w:rPr>
          <w:color w:val="000000"/>
          <w:sz w:val="26"/>
          <w:szCs w:val="26"/>
        </w:rPr>
        <w:t>). В этом случае презентация автоматически открывается в режиме полноэкранного показа (</w:t>
      </w:r>
      <w:proofErr w:type="spellStart"/>
      <w:r w:rsidRPr="00657D06">
        <w:rPr>
          <w:color w:val="000000"/>
          <w:sz w:val="26"/>
          <w:szCs w:val="26"/>
        </w:rPr>
        <w:t>slideshow</w:t>
      </w:r>
      <w:proofErr w:type="spellEnd"/>
      <w:r w:rsidRPr="00657D06">
        <w:rPr>
          <w:color w:val="000000"/>
          <w:sz w:val="26"/>
          <w:szCs w:val="26"/>
        </w:rPr>
        <w:t xml:space="preserve">) и слушатели избавлены как от вида рабочего окна программы </w:t>
      </w:r>
      <w:proofErr w:type="spellStart"/>
      <w:r w:rsidRPr="00657D06">
        <w:rPr>
          <w:color w:val="000000"/>
          <w:sz w:val="26"/>
          <w:szCs w:val="26"/>
        </w:rPr>
        <w:t>PowerPoint</w:t>
      </w:r>
      <w:proofErr w:type="spellEnd"/>
      <w:r w:rsidRPr="00657D06">
        <w:rPr>
          <w:color w:val="000000"/>
          <w:sz w:val="26"/>
          <w:szCs w:val="26"/>
        </w:rPr>
        <w:t>, так и от потерь времени в начале показа презентации.</w:t>
      </w:r>
    </w:p>
    <w:p w:rsidR="00F23F15" w:rsidRPr="00657D06" w:rsidRDefault="00F23F15" w:rsidP="00657D06">
      <w:pPr>
        <w:pStyle w:val="af0"/>
        <w:spacing w:before="0" w:beforeAutospacing="0" w:after="0" w:afterAutospacing="0"/>
        <w:ind w:firstLine="709"/>
        <w:jc w:val="both"/>
        <w:rPr>
          <w:snapToGrid w:val="0"/>
          <w:sz w:val="26"/>
          <w:szCs w:val="26"/>
        </w:rPr>
      </w:pPr>
      <w:r w:rsidRPr="00657D06">
        <w:rPr>
          <w:snapToGrid w:val="0"/>
          <w:sz w:val="26"/>
          <w:szCs w:val="26"/>
        </w:rPr>
        <w:t>После подготовки презентации полезно проконтролировать себя вопросами:</w:t>
      </w:r>
    </w:p>
    <w:p w:rsidR="00F23F15" w:rsidRPr="00657D06" w:rsidRDefault="00F23F15" w:rsidP="00657D06">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657D0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657D06" w:rsidRDefault="00F23F15" w:rsidP="00657D06">
      <w:pPr>
        <w:numPr>
          <w:ilvl w:val="0"/>
          <w:numId w:val="10"/>
        </w:numPr>
        <w:spacing w:after="0" w:line="240" w:lineRule="auto"/>
        <w:ind w:left="0" w:firstLine="709"/>
        <w:jc w:val="both"/>
        <w:rPr>
          <w:rFonts w:ascii="Times New Roman" w:hAnsi="Times New Roman"/>
          <w:sz w:val="26"/>
          <w:szCs w:val="26"/>
        </w:rPr>
      </w:pPr>
      <w:r w:rsidRPr="00657D06">
        <w:rPr>
          <w:rFonts w:ascii="Times New Roman" w:hAnsi="Times New Roman"/>
          <w:sz w:val="26"/>
          <w:szCs w:val="26"/>
        </w:rPr>
        <w:t>к каким особенностям объекта презентации удалось привлечь внимание аудитории?</w:t>
      </w:r>
    </w:p>
    <w:p w:rsidR="00F23F15" w:rsidRPr="00657D06" w:rsidRDefault="00F23F15" w:rsidP="00657D06">
      <w:pPr>
        <w:numPr>
          <w:ilvl w:val="0"/>
          <w:numId w:val="10"/>
        </w:numPr>
        <w:spacing w:after="0" w:line="240" w:lineRule="auto"/>
        <w:ind w:left="0" w:firstLine="709"/>
        <w:jc w:val="both"/>
        <w:rPr>
          <w:rFonts w:ascii="Times New Roman" w:hAnsi="Times New Roman"/>
          <w:sz w:val="26"/>
          <w:szCs w:val="26"/>
        </w:rPr>
      </w:pPr>
      <w:r w:rsidRPr="00657D06">
        <w:rPr>
          <w:rFonts w:ascii="Times New Roman" w:hAnsi="Times New Roman"/>
          <w:sz w:val="26"/>
          <w:szCs w:val="26"/>
        </w:rPr>
        <w:t xml:space="preserve">не отвлекает ли созданная презентация от устного выступления? </w:t>
      </w:r>
    </w:p>
    <w:p w:rsidR="00F23F15" w:rsidRPr="00657D06" w:rsidRDefault="00F23F15" w:rsidP="00657D06">
      <w:pPr>
        <w:snapToGrid w:val="0"/>
        <w:spacing w:after="0" w:line="240" w:lineRule="auto"/>
        <w:ind w:firstLine="709"/>
        <w:jc w:val="both"/>
        <w:rPr>
          <w:rFonts w:ascii="Times New Roman" w:hAnsi="Times New Roman"/>
          <w:sz w:val="26"/>
          <w:szCs w:val="26"/>
        </w:rPr>
      </w:pPr>
      <w:r w:rsidRPr="00657D06">
        <w:rPr>
          <w:rFonts w:ascii="Times New Roman" w:hAnsi="Times New Roman"/>
          <w:sz w:val="26"/>
          <w:szCs w:val="26"/>
        </w:rPr>
        <w:t>После подготовки презентации необходима репетиция выступления.</w:t>
      </w:r>
    </w:p>
    <w:p w:rsidR="00F23F15" w:rsidRPr="00657D06" w:rsidRDefault="00F23F15" w:rsidP="00657D06">
      <w:pPr>
        <w:pStyle w:val="ae"/>
        <w:jc w:val="both"/>
        <w:rPr>
          <w:rFonts w:ascii="Times New Roman" w:hAnsi="Times New Roman"/>
          <w:b/>
          <w:sz w:val="26"/>
          <w:szCs w:val="26"/>
        </w:rPr>
      </w:pPr>
    </w:p>
    <w:p w:rsidR="003269C8" w:rsidRPr="00657D06" w:rsidRDefault="003269C8" w:rsidP="00657D06">
      <w:pPr>
        <w:pStyle w:val="a6"/>
        <w:numPr>
          <w:ilvl w:val="0"/>
          <w:numId w:val="1"/>
        </w:numPr>
        <w:ind w:left="782" w:hanging="357"/>
        <w:jc w:val="center"/>
        <w:rPr>
          <w:bCs/>
          <w:sz w:val="26"/>
          <w:szCs w:val="26"/>
        </w:rPr>
      </w:pPr>
      <w:r w:rsidRPr="00657D06">
        <w:rPr>
          <w:b/>
          <w:sz w:val="26"/>
          <w:szCs w:val="26"/>
        </w:rPr>
        <w:t xml:space="preserve">Критерии оценивания выполненных заданий </w:t>
      </w:r>
    </w:p>
    <w:p w:rsidR="003269C8" w:rsidRPr="00657D06" w:rsidRDefault="003269C8" w:rsidP="00657D06">
      <w:pPr>
        <w:pStyle w:val="a6"/>
        <w:ind w:left="782" w:firstLine="0"/>
        <w:rPr>
          <w:bCs/>
          <w:sz w:val="26"/>
          <w:szCs w:val="26"/>
        </w:rPr>
      </w:pPr>
      <w:r w:rsidRPr="00657D06">
        <w:rPr>
          <w:b/>
          <w:sz w:val="26"/>
          <w:szCs w:val="26"/>
        </w:rPr>
        <w:br/>
        <w:t xml:space="preserve"> </w:t>
      </w:r>
      <w:r w:rsidRPr="00657D06">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74"/>
        <w:gridCol w:w="2409"/>
        <w:gridCol w:w="2835"/>
        <w:gridCol w:w="2694"/>
      </w:tblGrid>
      <w:tr w:rsidR="008E5309" w:rsidRPr="00657D06" w:rsidTr="00657D06">
        <w:trPr>
          <w:trHeight w:val="720"/>
        </w:trPr>
        <w:tc>
          <w:tcPr>
            <w:tcW w:w="1774" w:type="dxa"/>
            <w:vMerge w:val="restart"/>
          </w:tcPr>
          <w:p w:rsidR="008E5309" w:rsidRPr="00657D06" w:rsidRDefault="008E5309"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Критерии оценки</w:t>
            </w:r>
          </w:p>
        </w:tc>
        <w:tc>
          <w:tcPr>
            <w:tcW w:w="2409" w:type="dxa"/>
            <w:tcBorders>
              <w:bottom w:val="single" w:sz="4" w:space="0" w:color="auto"/>
            </w:tcBorders>
          </w:tcPr>
          <w:p w:rsidR="008E5309" w:rsidRPr="00657D06" w:rsidRDefault="008E5309"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Работа выполнена</w:t>
            </w:r>
          </w:p>
          <w:p w:rsidR="008E5309" w:rsidRPr="00657D06" w:rsidRDefault="008E5309" w:rsidP="00657D06">
            <w:pPr>
              <w:spacing w:after="0" w:line="240" w:lineRule="auto"/>
              <w:jc w:val="center"/>
              <w:rPr>
                <w:rFonts w:ascii="Times New Roman" w:hAnsi="Times New Roman"/>
                <w:b/>
                <w:bCs/>
                <w:sz w:val="26"/>
                <w:szCs w:val="26"/>
              </w:rPr>
            </w:pPr>
          </w:p>
        </w:tc>
        <w:tc>
          <w:tcPr>
            <w:tcW w:w="2835" w:type="dxa"/>
            <w:tcBorders>
              <w:bottom w:val="single" w:sz="4" w:space="0" w:color="auto"/>
            </w:tcBorders>
          </w:tcPr>
          <w:p w:rsidR="008E5309" w:rsidRPr="00657D06" w:rsidRDefault="008E5309"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 xml:space="preserve">Работа выполнена </w:t>
            </w:r>
            <w:r w:rsidRPr="00657D06">
              <w:rPr>
                <w:rFonts w:ascii="Times New Roman" w:hAnsi="Times New Roman"/>
                <w:b/>
                <w:bCs/>
                <w:sz w:val="26"/>
                <w:szCs w:val="26"/>
              </w:rPr>
              <w:br/>
              <w:t>не полностью</w:t>
            </w:r>
          </w:p>
        </w:tc>
        <w:tc>
          <w:tcPr>
            <w:tcW w:w="2694" w:type="dxa"/>
            <w:tcBorders>
              <w:bottom w:val="single" w:sz="4" w:space="0" w:color="auto"/>
            </w:tcBorders>
          </w:tcPr>
          <w:p w:rsidR="008E5309" w:rsidRPr="00657D06" w:rsidRDefault="008E5309"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 xml:space="preserve">Работа </w:t>
            </w:r>
            <w:r w:rsidRPr="00657D06">
              <w:rPr>
                <w:rFonts w:ascii="Times New Roman" w:hAnsi="Times New Roman"/>
                <w:b/>
                <w:bCs/>
                <w:sz w:val="26"/>
                <w:szCs w:val="26"/>
              </w:rPr>
              <w:br/>
              <w:t>не выполнена</w:t>
            </w:r>
          </w:p>
        </w:tc>
      </w:tr>
      <w:tr w:rsidR="008E5309" w:rsidRPr="00657D06" w:rsidTr="00657D06">
        <w:trPr>
          <w:trHeight w:val="600"/>
        </w:trPr>
        <w:tc>
          <w:tcPr>
            <w:tcW w:w="1774" w:type="dxa"/>
            <w:vMerge/>
          </w:tcPr>
          <w:p w:rsidR="008E5309" w:rsidRPr="00657D06" w:rsidRDefault="008E5309" w:rsidP="00657D06">
            <w:pPr>
              <w:spacing w:after="0" w:line="240" w:lineRule="auto"/>
              <w:jc w:val="center"/>
              <w:rPr>
                <w:rFonts w:ascii="Times New Roman" w:hAnsi="Times New Roman"/>
                <w:b/>
                <w:bCs/>
                <w:sz w:val="26"/>
                <w:szCs w:val="26"/>
              </w:rPr>
            </w:pPr>
          </w:p>
        </w:tc>
        <w:tc>
          <w:tcPr>
            <w:tcW w:w="2409" w:type="dxa"/>
            <w:tcBorders>
              <w:top w:val="single" w:sz="4" w:space="0" w:color="auto"/>
            </w:tcBorders>
          </w:tcPr>
          <w:p w:rsidR="008E5309" w:rsidRPr="00657D06" w:rsidRDefault="008E5309"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Оценка «5»</w:t>
            </w:r>
          </w:p>
        </w:tc>
        <w:tc>
          <w:tcPr>
            <w:tcW w:w="2835" w:type="dxa"/>
            <w:tcBorders>
              <w:top w:val="single" w:sz="4" w:space="0" w:color="auto"/>
            </w:tcBorders>
          </w:tcPr>
          <w:p w:rsidR="008E5309" w:rsidRPr="00657D06" w:rsidRDefault="008E5309"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Оценка «3-4»</w:t>
            </w:r>
          </w:p>
        </w:tc>
        <w:tc>
          <w:tcPr>
            <w:tcW w:w="2694" w:type="dxa"/>
            <w:tcBorders>
              <w:top w:val="single" w:sz="4" w:space="0" w:color="auto"/>
            </w:tcBorders>
          </w:tcPr>
          <w:p w:rsidR="008E5309" w:rsidRPr="00657D06" w:rsidRDefault="008E5309"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Оценка «2»</w:t>
            </w:r>
          </w:p>
        </w:tc>
      </w:tr>
      <w:tr w:rsidR="003269C8" w:rsidRPr="00657D06" w:rsidTr="00657D06">
        <w:tc>
          <w:tcPr>
            <w:tcW w:w="1774" w:type="dxa"/>
          </w:tcPr>
          <w:p w:rsidR="003269C8" w:rsidRPr="00657D06" w:rsidRDefault="003269C8" w:rsidP="00657D06">
            <w:pPr>
              <w:spacing w:after="0" w:line="240" w:lineRule="auto"/>
              <w:rPr>
                <w:rFonts w:ascii="Times New Roman" w:hAnsi="Times New Roman"/>
                <w:sz w:val="26"/>
                <w:szCs w:val="26"/>
              </w:rPr>
            </w:pPr>
            <w:r w:rsidRPr="00657D06">
              <w:rPr>
                <w:rFonts w:ascii="Times New Roman" w:hAnsi="Times New Roman"/>
                <w:sz w:val="26"/>
                <w:szCs w:val="26"/>
              </w:rPr>
              <w:t>Соответствие представленной информации заданной теме</w:t>
            </w:r>
          </w:p>
        </w:tc>
        <w:tc>
          <w:tcPr>
            <w:tcW w:w="2409" w:type="dxa"/>
          </w:tcPr>
          <w:p w:rsidR="003269C8" w:rsidRPr="00657D06" w:rsidRDefault="003269C8" w:rsidP="00657D06">
            <w:pPr>
              <w:spacing w:after="0" w:line="240" w:lineRule="auto"/>
              <w:ind w:left="103"/>
              <w:rPr>
                <w:rFonts w:ascii="Times New Roman" w:hAnsi="Times New Roman"/>
                <w:color w:val="000000"/>
                <w:sz w:val="26"/>
                <w:szCs w:val="26"/>
              </w:rPr>
            </w:pPr>
            <w:r w:rsidRPr="00657D06">
              <w:rPr>
                <w:rFonts w:ascii="Times New Roman" w:hAnsi="Times New Roman"/>
                <w:sz w:val="26"/>
                <w:szCs w:val="26"/>
              </w:rPr>
              <w:t xml:space="preserve">Содержание сообщения полностью соответствует заданной теме, </w:t>
            </w:r>
            <w:r w:rsidRPr="00657D06">
              <w:rPr>
                <w:rFonts w:ascii="Times New Roman" w:hAnsi="Times New Roman"/>
                <w:sz w:val="26"/>
                <w:szCs w:val="26"/>
              </w:rPr>
              <w:br/>
              <w:t>тема раскрыта полностью</w:t>
            </w:r>
          </w:p>
        </w:tc>
        <w:tc>
          <w:tcPr>
            <w:tcW w:w="2835" w:type="dxa"/>
          </w:tcPr>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94" w:type="dxa"/>
            <w:vMerge w:val="restart"/>
          </w:tcPr>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Обучающийся работу не выполнил вовсе.</w:t>
            </w:r>
          </w:p>
          <w:p w:rsidR="003269C8" w:rsidRPr="00657D06" w:rsidRDefault="003269C8" w:rsidP="00657D06">
            <w:pPr>
              <w:widowControl w:val="0"/>
              <w:autoSpaceDE w:val="0"/>
              <w:autoSpaceDN w:val="0"/>
              <w:adjustRightInd w:val="0"/>
              <w:spacing w:after="0" w:line="240" w:lineRule="auto"/>
              <w:rPr>
                <w:rFonts w:ascii="Times New Roman" w:hAnsi="Times New Roman"/>
                <w:sz w:val="26"/>
                <w:szCs w:val="26"/>
              </w:rPr>
            </w:pPr>
          </w:p>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 xml:space="preserve">Содержание ячеек </w:t>
            </w:r>
            <w:proofErr w:type="gramStart"/>
            <w:r w:rsidRPr="00657D06">
              <w:rPr>
                <w:rFonts w:ascii="Times New Roman" w:hAnsi="Times New Roman"/>
                <w:sz w:val="26"/>
                <w:szCs w:val="26"/>
              </w:rPr>
              <w:t>таблицы  не</w:t>
            </w:r>
            <w:proofErr w:type="gramEnd"/>
            <w:r w:rsidRPr="00657D06">
              <w:rPr>
                <w:rFonts w:ascii="Times New Roman" w:hAnsi="Times New Roman"/>
                <w:sz w:val="26"/>
                <w:szCs w:val="26"/>
              </w:rPr>
              <w:t xml:space="preserve"> соответствует заданной теме.</w:t>
            </w:r>
          </w:p>
          <w:p w:rsidR="003269C8" w:rsidRPr="00657D06" w:rsidRDefault="003269C8" w:rsidP="00657D06">
            <w:pPr>
              <w:widowControl w:val="0"/>
              <w:autoSpaceDE w:val="0"/>
              <w:autoSpaceDN w:val="0"/>
              <w:adjustRightInd w:val="0"/>
              <w:spacing w:after="0" w:line="240" w:lineRule="auto"/>
              <w:rPr>
                <w:rFonts w:ascii="Times New Roman" w:hAnsi="Times New Roman"/>
                <w:sz w:val="26"/>
                <w:szCs w:val="26"/>
              </w:rPr>
            </w:pPr>
          </w:p>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Имеются незаполненные ячейки или серьезные множественные ошибки.</w:t>
            </w:r>
          </w:p>
          <w:p w:rsidR="003269C8" w:rsidRPr="00657D06" w:rsidRDefault="003269C8" w:rsidP="00657D06">
            <w:pPr>
              <w:pStyle w:val="a6"/>
              <w:rPr>
                <w:sz w:val="26"/>
                <w:szCs w:val="26"/>
              </w:rPr>
            </w:pPr>
          </w:p>
          <w:p w:rsidR="003269C8" w:rsidRPr="00657D06" w:rsidRDefault="003269C8" w:rsidP="00657D06">
            <w:pPr>
              <w:widowControl w:val="0"/>
              <w:autoSpaceDE w:val="0"/>
              <w:autoSpaceDN w:val="0"/>
              <w:adjustRightInd w:val="0"/>
              <w:spacing w:after="0" w:line="240" w:lineRule="auto"/>
              <w:rPr>
                <w:rFonts w:ascii="Times New Roman" w:hAnsi="Times New Roman"/>
                <w:sz w:val="26"/>
                <w:szCs w:val="26"/>
              </w:rPr>
            </w:pPr>
          </w:p>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657D06">
              <w:rPr>
                <w:rFonts w:ascii="Times New Roman" w:hAnsi="Times New Roman"/>
                <w:sz w:val="26"/>
                <w:szCs w:val="26"/>
              </w:rPr>
              <w:t xml:space="preserve">Отчет выполнен и оформлен небрежно, </w:t>
            </w:r>
            <w:r w:rsidRPr="00657D06">
              <w:rPr>
                <w:rFonts w:ascii="Times New Roman" w:hAnsi="Times New Roman"/>
                <w:sz w:val="26"/>
                <w:szCs w:val="26"/>
              </w:rPr>
              <w:br/>
              <w:t xml:space="preserve">без соблюдения установленных </w:t>
            </w:r>
            <w:r w:rsidRPr="00657D06">
              <w:rPr>
                <w:rFonts w:ascii="Times New Roman" w:hAnsi="Times New Roman"/>
                <w:sz w:val="26"/>
                <w:szCs w:val="26"/>
              </w:rPr>
              <w:lastRenderedPageBreak/>
              <w:t>требований.</w:t>
            </w:r>
          </w:p>
        </w:tc>
      </w:tr>
      <w:tr w:rsidR="003269C8" w:rsidRPr="00657D06" w:rsidTr="00657D06">
        <w:trPr>
          <w:trHeight w:val="1441"/>
        </w:trPr>
        <w:tc>
          <w:tcPr>
            <w:tcW w:w="1774" w:type="dxa"/>
          </w:tcPr>
          <w:p w:rsidR="003269C8" w:rsidRPr="00657D06" w:rsidRDefault="003269C8" w:rsidP="00657D06">
            <w:pPr>
              <w:spacing w:after="0" w:line="240" w:lineRule="auto"/>
              <w:rPr>
                <w:rFonts w:ascii="Times New Roman" w:hAnsi="Times New Roman"/>
                <w:sz w:val="26"/>
                <w:szCs w:val="26"/>
              </w:rPr>
            </w:pPr>
            <w:r w:rsidRPr="00657D06">
              <w:rPr>
                <w:rFonts w:ascii="Times New Roman" w:hAnsi="Times New Roman"/>
                <w:sz w:val="26"/>
                <w:szCs w:val="26"/>
              </w:rPr>
              <w:t>Лаконичность и четкость изложения материала в таблице</w:t>
            </w:r>
          </w:p>
        </w:tc>
        <w:tc>
          <w:tcPr>
            <w:tcW w:w="2409" w:type="dxa"/>
          </w:tcPr>
          <w:p w:rsidR="003269C8" w:rsidRPr="00657D06" w:rsidRDefault="003269C8" w:rsidP="00657D06">
            <w:pPr>
              <w:spacing w:after="0" w:line="240" w:lineRule="auto"/>
              <w:rPr>
                <w:rFonts w:ascii="Times New Roman" w:hAnsi="Times New Roman"/>
                <w:sz w:val="26"/>
                <w:szCs w:val="26"/>
              </w:rPr>
            </w:pPr>
            <w:proofErr w:type="gramStart"/>
            <w:r w:rsidRPr="00657D06">
              <w:rPr>
                <w:rFonts w:ascii="Times New Roman" w:hAnsi="Times New Roman"/>
                <w:sz w:val="26"/>
                <w:szCs w:val="26"/>
              </w:rPr>
              <w:t>Материал  в</w:t>
            </w:r>
            <w:proofErr w:type="gramEnd"/>
            <w:r w:rsidRPr="00657D06">
              <w:rPr>
                <w:rFonts w:ascii="Times New Roman" w:hAnsi="Times New Roman"/>
                <w:sz w:val="26"/>
                <w:szCs w:val="26"/>
              </w:rPr>
              <w:t xml:space="preserve"> таблице излагается четко и лаконично, без лишнего текста и пояснений.</w:t>
            </w:r>
          </w:p>
          <w:p w:rsidR="003269C8" w:rsidRPr="00657D06" w:rsidRDefault="003269C8" w:rsidP="00657D06">
            <w:pPr>
              <w:spacing w:after="0" w:line="240" w:lineRule="auto"/>
              <w:rPr>
                <w:rFonts w:ascii="Times New Roman" w:hAnsi="Times New Roman"/>
                <w:color w:val="000000"/>
                <w:sz w:val="26"/>
                <w:szCs w:val="26"/>
              </w:rPr>
            </w:pPr>
          </w:p>
        </w:tc>
        <w:tc>
          <w:tcPr>
            <w:tcW w:w="2835" w:type="dxa"/>
          </w:tcPr>
          <w:p w:rsidR="003269C8" w:rsidRPr="00657D06" w:rsidRDefault="003269C8" w:rsidP="00657D06">
            <w:pPr>
              <w:spacing w:after="0" w:line="240" w:lineRule="auto"/>
              <w:ind w:hanging="58"/>
              <w:rPr>
                <w:rFonts w:ascii="Times New Roman" w:hAnsi="Times New Roman"/>
                <w:color w:val="000000"/>
                <w:sz w:val="26"/>
                <w:szCs w:val="26"/>
              </w:rPr>
            </w:pPr>
            <w:r w:rsidRPr="00657D0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4" w:type="dxa"/>
            <w:vMerge/>
          </w:tcPr>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657D06" w:rsidTr="00657D06">
        <w:tc>
          <w:tcPr>
            <w:tcW w:w="1774" w:type="dxa"/>
          </w:tcPr>
          <w:p w:rsidR="003269C8" w:rsidRPr="00657D06" w:rsidRDefault="003269C8" w:rsidP="00657D06">
            <w:pPr>
              <w:spacing w:after="0" w:line="240" w:lineRule="auto"/>
              <w:rPr>
                <w:rFonts w:ascii="Times New Roman" w:hAnsi="Times New Roman"/>
                <w:sz w:val="26"/>
                <w:szCs w:val="26"/>
              </w:rPr>
            </w:pPr>
            <w:r w:rsidRPr="00657D06">
              <w:rPr>
                <w:rFonts w:ascii="Times New Roman" w:hAnsi="Times New Roman"/>
                <w:sz w:val="26"/>
                <w:szCs w:val="26"/>
              </w:rPr>
              <w:t>Правильность оформления</w:t>
            </w:r>
          </w:p>
        </w:tc>
        <w:tc>
          <w:tcPr>
            <w:tcW w:w="2409" w:type="dxa"/>
          </w:tcPr>
          <w:p w:rsidR="003269C8" w:rsidRPr="00657D06" w:rsidRDefault="003269C8" w:rsidP="00657D06">
            <w:pPr>
              <w:spacing w:after="0" w:line="240" w:lineRule="auto"/>
              <w:rPr>
                <w:rFonts w:ascii="Times New Roman" w:hAnsi="Times New Roman"/>
                <w:sz w:val="26"/>
                <w:szCs w:val="26"/>
              </w:rPr>
            </w:pPr>
            <w:r w:rsidRPr="00657D06">
              <w:rPr>
                <w:rFonts w:ascii="Times New Roman" w:hAnsi="Times New Roman"/>
                <w:sz w:val="26"/>
                <w:szCs w:val="26"/>
              </w:rPr>
              <w:t xml:space="preserve">Оформление таблицы </w:t>
            </w:r>
            <w:r w:rsidRPr="00657D06">
              <w:rPr>
                <w:rFonts w:ascii="Times New Roman" w:hAnsi="Times New Roman"/>
                <w:sz w:val="26"/>
                <w:szCs w:val="26"/>
              </w:rPr>
              <w:lastRenderedPageBreak/>
              <w:t>полностью соответствует требованиям.</w:t>
            </w:r>
          </w:p>
        </w:tc>
        <w:tc>
          <w:tcPr>
            <w:tcW w:w="2835" w:type="dxa"/>
          </w:tcPr>
          <w:p w:rsidR="003269C8" w:rsidRPr="00657D06" w:rsidRDefault="003269C8" w:rsidP="00657D06">
            <w:pPr>
              <w:spacing w:after="0" w:line="240" w:lineRule="auto"/>
              <w:rPr>
                <w:rFonts w:ascii="Times New Roman" w:hAnsi="Times New Roman"/>
                <w:color w:val="FF0000"/>
                <w:sz w:val="26"/>
                <w:szCs w:val="26"/>
              </w:rPr>
            </w:pPr>
            <w:r w:rsidRPr="00657D06">
              <w:rPr>
                <w:rFonts w:ascii="Times New Roman" w:hAnsi="Times New Roman"/>
                <w:sz w:val="26"/>
                <w:szCs w:val="26"/>
              </w:rPr>
              <w:lastRenderedPageBreak/>
              <w:t xml:space="preserve">В оформлении таблицы имеются </w:t>
            </w:r>
            <w:r w:rsidRPr="00657D06">
              <w:rPr>
                <w:rFonts w:ascii="Times New Roman" w:hAnsi="Times New Roman"/>
                <w:sz w:val="26"/>
                <w:szCs w:val="26"/>
              </w:rPr>
              <w:lastRenderedPageBreak/>
              <w:t xml:space="preserve">незначительные </w:t>
            </w:r>
            <w:proofErr w:type="gramStart"/>
            <w:r w:rsidRPr="00657D06">
              <w:rPr>
                <w:rFonts w:ascii="Times New Roman" w:hAnsi="Times New Roman"/>
                <w:sz w:val="26"/>
                <w:szCs w:val="26"/>
              </w:rPr>
              <w:t>недочеты  и</w:t>
            </w:r>
            <w:proofErr w:type="gramEnd"/>
            <w:r w:rsidRPr="00657D06">
              <w:rPr>
                <w:rFonts w:ascii="Times New Roman" w:hAnsi="Times New Roman"/>
                <w:sz w:val="26"/>
                <w:szCs w:val="26"/>
              </w:rPr>
              <w:t xml:space="preserve"> небольшая небрежность.</w:t>
            </w:r>
          </w:p>
        </w:tc>
        <w:tc>
          <w:tcPr>
            <w:tcW w:w="2694" w:type="dxa"/>
            <w:vMerge/>
          </w:tcPr>
          <w:p w:rsidR="003269C8" w:rsidRPr="00657D06" w:rsidRDefault="003269C8" w:rsidP="00657D06">
            <w:pPr>
              <w:spacing w:after="0" w:line="240" w:lineRule="auto"/>
              <w:rPr>
                <w:rFonts w:ascii="Times New Roman" w:hAnsi="Times New Roman"/>
                <w:color w:val="FF0000"/>
                <w:sz w:val="26"/>
                <w:szCs w:val="26"/>
              </w:rPr>
            </w:pPr>
          </w:p>
        </w:tc>
      </w:tr>
    </w:tbl>
    <w:p w:rsidR="003269C8" w:rsidRPr="00657D06" w:rsidRDefault="003269C8" w:rsidP="00657D06">
      <w:pPr>
        <w:spacing w:after="0" w:line="240" w:lineRule="auto"/>
        <w:rPr>
          <w:rFonts w:ascii="Times New Roman" w:hAnsi="Times New Roman"/>
          <w:bCs/>
          <w:sz w:val="26"/>
          <w:szCs w:val="26"/>
        </w:rPr>
      </w:pPr>
    </w:p>
    <w:p w:rsidR="00761E94" w:rsidRPr="00657D06" w:rsidRDefault="00761E94" w:rsidP="00657D06">
      <w:pPr>
        <w:spacing w:after="0" w:line="240" w:lineRule="auto"/>
        <w:rPr>
          <w:rFonts w:ascii="Times New Roman" w:hAnsi="Times New Roman"/>
          <w:bCs/>
          <w:sz w:val="26"/>
          <w:szCs w:val="26"/>
        </w:rPr>
      </w:pPr>
    </w:p>
    <w:p w:rsidR="00710742" w:rsidRPr="00657D06" w:rsidRDefault="00710742" w:rsidP="00657D06">
      <w:pPr>
        <w:spacing w:after="0" w:line="240" w:lineRule="auto"/>
        <w:ind w:firstLine="720"/>
        <w:jc w:val="both"/>
        <w:rPr>
          <w:rFonts w:ascii="Times New Roman" w:hAnsi="Times New Roman"/>
          <w:b/>
          <w:sz w:val="26"/>
          <w:szCs w:val="26"/>
        </w:rPr>
      </w:pPr>
      <w:r w:rsidRPr="00657D06">
        <w:rPr>
          <w:rFonts w:ascii="Times New Roman" w:hAnsi="Times New Roman"/>
          <w:b/>
          <w:sz w:val="26"/>
          <w:szCs w:val="26"/>
        </w:rPr>
        <w:t>Реферат оценивается по системе:</w:t>
      </w:r>
    </w:p>
    <w:p w:rsidR="00710742" w:rsidRPr="00657D06" w:rsidRDefault="00710742" w:rsidP="00657D06">
      <w:pPr>
        <w:shd w:val="clear" w:color="auto" w:fill="FFFFFF"/>
        <w:tabs>
          <w:tab w:val="left" w:pos="5983"/>
        </w:tabs>
        <w:spacing w:after="0" w:line="240" w:lineRule="auto"/>
        <w:ind w:firstLine="720"/>
        <w:jc w:val="both"/>
        <w:rPr>
          <w:rFonts w:ascii="Times New Roman" w:hAnsi="Times New Roman"/>
          <w:sz w:val="26"/>
          <w:szCs w:val="26"/>
        </w:rPr>
      </w:pPr>
      <w:r w:rsidRPr="00657D06">
        <w:rPr>
          <w:rFonts w:ascii="Times New Roman" w:hAnsi="Times New Roman"/>
          <w:color w:val="000000"/>
          <w:sz w:val="26"/>
          <w:szCs w:val="26"/>
        </w:rPr>
        <w:t xml:space="preserve">Оценка "отлично" выставляется за </w:t>
      </w:r>
      <w:r w:rsidRPr="00657D06">
        <w:rPr>
          <w:rFonts w:ascii="Times New Roman" w:hAnsi="Times New Roman"/>
          <w:sz w:val="26"/>
          <w:szCs w:val="26"/>
        </w:rPr>
        <w:t>реферат</w:t>
      </w:r>
      <w:r w:rsidRPr="00657D0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657D06" w:rsidRDefault="00710742" w:rsidP="00657D06">
      <w:pPr>
        <w:pStyle w:val="ad"/>
        <w:ind w:left="0" w:right="0" w:firstLine="720"/>
        <w:rPr>
          <w:sz w:val="26"/>
          <w:szCs w:val="26"/>
        </w:rPr>
      </w:pPr>
      <w:r w:rsidRPr="00657D0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657D06" w:rsidRDefault="00710742" w:rsidP="00657D06">
      <w:pPr>
        <w:shd w:val="clear" w:color="auto" w:fill="FFFFFF"/>
        <w:spacing w:after="0" w:line="240" w:lineRule="auto"/>
        <w:ind w:firstLine="720"/>
        <w:jc w:val="both"/>
        <w:rPr>
          <w:rFonts w:ascii="Times New Roman" w:hAnsi="Times New Roman"/>
          <w:sz w:val="26"/>
          <w:szCs w:val="26"/>
        </w:rPr>
      </w:pPr>
      <w:r w:rsidRPr="00657D06">
        <w:rPr>
          <w:rFonts w:ascii="Times New Roman" w:hAnsi="Times New Roman"/>
          <w:color w:val="000000"/>
          <w:sz w:val="26"/>
          <w:szCs w:val="26"/>
        </w:rPr>
        <w:t xml:space="preserve">Оценка "удовлетворительно" выставляется за </w:t>
      </w:r>
      <w:r w:rsidRPr="00657D06">
        <w:rPr>
          <w:rFonts w:ascii="Times New Roman" w:hAnsi="Times New Roman"/>
          <w:sz w:val="26"/>
          <w:szCs w:val="26"/>
        </w:rPr>
        <w:t>реферат</w:t>
      </w:r>
      <w:r w:rsidRPr="00657D0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657D06" w:rsidRDefault="00710742" w:rsidP="00657D06">
      <w:pPr>
        <w:shd w:val="clear" w:color="auto" w:fill="FFFFFF"/>
        <w:spacing w:after="0" w:line="240" w:lineRule="auto"/>
        <w:ind w:firstLine="720"/>
        <w:jc w:val="both"/>
        <w:rPr>
          <w:rFonts w:ascii="Times New Roman" w:hAnsi="Times New Roman"/>
          <w:color w:val="000000"/>
          <w:sz w:val="26"/>
          <w:szCs w:val="26"/>
        </w:rPr>
      </w:pPr>
      <w:r w:rsidRPr="00657D06">
        <w:rPr>
          <w:rFonts w:ascii="Times New Roman" w:hAnsi="Times New Roman"/>
          <w:color w:val="000000"/>
          <w:sz w:val="26"/>
          <w:szCs w:val="26"/>
        </w:rPr>
        <w:t xml:space="preserve">Оценка "неудовлетворительно" выставляется за </w:t>
      </w:r>
      <w:r w:rsidRPr="00657D06">
        <w:rPr>
          <w:rFonts w:ascii="Times New Roman" w:hAnsi="Times New Roman"/>
          <w:sz w:val="26"/>
          <w:szCs w:val="26"/>
        </w:rPr>
        <w:t>реферат</w:t>
      </w:r>
      <w:r w:rsidRPr="00657D0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657D06" w:rsidRDefault="00710742" w:rsidP="00657D06">
      <w:pPr>
        <w:spacing w:after="0" w:line="240" w:lineRule="auto"/>
        <w:ind w:firstLine="720"/>
        <w:jc w:val="both"/>
        <w:rPr>
          <w:rFonts w:ascii="Times New Roman" w:hAnsi="Times New Roman"/>
          <w:sz w:val="26"/>
          <w:szCs w:val="26"/>
        </w:rPr>
      </w:pPr>
      <w:r w:rsidRPr="00657D0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657D06" w:rsidRDefault="00761E94" w:rsidP="00657D06">
      <w:pPr>
        <w:spacing w:after="0" w:line="240" w:lineRule="auto"/>
        <w:ind w:left="1276"/>
        <w:rPr>
          <w:rFonts w:ascii="Times New Roman" w:hAnsi="Times New Roman"/>
          <w:bCs/>
          <w:sz w:val="26"/>
          <w:szCs w:val="26"/>
        </w:rPr>
      </w:pPr>
    </w:p>
    <w:p w:rsidR="003269C8" w:rsidRPr="00657D06" w:rsidRDefault="003269C8" w:rsidP="00657D06">
      <w:pPr>
        <w:spacing w:after="0" w:line="240" w:lineRule="auto"/>
        <w:ind w:left="1276"/>
        <w:rPr>
          <w:rFonts w:ascii="Times New Roman" w:hAnsi="Times New Roman"/>
          <w:sz w:val="26"/>
          <w:szCs w:val="26"/>
        </w:rPr>
      </w:pPr>
      <w:r w:rsidRPr="00657D06">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976"/>
        <w:gridCol w:w="3261"/>
        <w:gridCol w:w="1894"/>
      </w:tblGrid>
      <w:tr w:rsidR="00380811" w:rsidRPr="00657D06" w:rsidTr="00657D06">
        <w:trPr>
          <w:trHeight w:val="765"/>
        </w:trPr>
        <w:tc>
          <w:tcPr>
            <w:tcW w:w="1668" w:type="dxa"/>
            <w:vMerge w:val="restart"/>
          </w:tcPr>
          <w:p w:rsidR="00380811" w:rsidRPr="00657D06" w:rsidRDefault="00380811"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Критерии оценки</w:t>
            </w:r>
          </w:p>
        </w:tc>
        <w:tc>
          <w:tcPr>
            <w:tcW w:w="2976" w:type="dxa"/>
            <w:tcBorders>
              <w:bottom w:val="single" w:sz="4" w:space="0" w:color="auto"/>
            </w:tcBorders>
          </w:tcPr>
          <w:p w:rsidR="00380811" w:rsidRPr="00657D06" w:rsidRDefault="00380811"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Работа выполнена</w:t>
            </w:r>
          </w:p>
          <w:p w:rsidR="00380811" w:rsidRPr="00657D06" w:rsidRDefault="00380811" w:rsidP="00657D06">
            <w:pPr>
              <w:spacing w:after="0" w:line="240" w:lineRule="auto"/>
              <w:rPr>
                <w:rFonts w:ascii="Times New Roman" w:hAnsi="Times New Roman"/>
                <w:b/>
                <w:bCs/>
                <w:sz w:val="26"/>
                <w:szCs w:val="26"/>
              </w:rPr>
            </w:pPr>
          </w:p>
        </w:tc>
        <w:tc>
          <w:tcPr>
            <w:tcW w:w="3261" w:type="dxa"/>
            <w:tcBorders>
              <w:bottom w:val="single" w:sz="4" w:space="0" w:color="auto"/>
            </w:tcBorders>
          </w:tcPr>
          <w:p w:rsidR="00380811" w:rsidRPr="00657D06" w:rsidRDefault="00380811"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 xml:space="preserve">Работа выполнена </w:t>
            </w:r>
            <w:r w:rsidRPr="00657D06">
              <w:rPr>
                <w:rFonts w:ascii="Times New Roman" w:hAnsi="Times New Roman"/>
                <w:b/>
                <w:bCs/>
                <w:sz w:val="26"/>
                <w:szCs w:val="26"/>
              </w:rPr>
              <w:br/>
              <w:t>не полностью</w:t>
            </w:r>
          </w:p>
        </w:tc>
        <w:tc>
          <w:tcPr>
            <w:tcW w:w="1894" w:type="dxa"/>
            <w:tcBorders>
              <w:bottom w:val="single" w:sz="4" w:space="0" w:color="auto"/>
            </w:tcBorders>
          </w:tcPr>
          <w:p w:rsidR="00380811" w:rsidRPr="00657D06" w:rsidRDefault="00380811"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 xml:space="preserve">Работа </w:t>
            </w:r>
            <w:r w:rsidRPr="00657D06">
              <w:rPr>
                <w:rFonts w:ascii="Times New Roman" w:hAnsi="Times New Roman"/>
                <w:b/>
                <w:bCs/>
                <w:sz w:val="26"/>
                <w:szCs w:val="26"/>
              </w:rPr>
              <w:br/>
              <w:t>не выполнена</w:t>
            </w:r>
          </w:p>
        </w:tc>
      </w:tr>
      <w:tr w:rsidR="00380811" w:rsidRPr="00657D06" w:rsidTr="00657D06">
        <w:trPr>
          <w:trHeight w:val="555"/>
        </w:trPr>
        <w:tc>
          <w:tcPr>
            <w:tcW w:w="1668" w:type="dxa"/>
            <w:vMerge/>
          </w:tcPr>
          <w:p w:rsidR="00380811" w:rsidRPr="00657D06" w:rsidRDefault="00380811" w:rsidP="00657D06">
            <w:pPr>
              <w:spacing w:after="0" w:line="240" w:lineRule="auto"/>
              <w:jc w:val="center"/>
              <w:rPr>
                <w:rFonts w:ascii="Times New Roman" w:hAnsi="Times New Roman"/>
                <w:b/>
                <w:bCs/>
                <w:sz w:val="26"/>
                <w:szCs w:val="26"/>
              </w:rPr>
            </w:pPr>
          </w:p>
        </w:tc>
        <w:tc>
          <w:tcPr>
            <w:tcW w:w="2976" w:type="dxa"/>
            <w:tcBorders>
              <w:top w:val="single" w:sz="4" w:space="0" w:color="auto"/>
            </w:tcBorders>
          </w:tcPr>
          <w:p w:rsidR="00380811" w:rsidRPr="00657D06" w:rsidRDefault="00380811" w:rsidP="00657D06">
            <w:pPr>
              <w:spacing w:after="0" w:line="240" w:lineRule="auto"/>
              <w:rPr>
                <w:rFonts w:ascii="Times New Roman" w:hAnsi="Times New Roman"/>
                <w:b/>
                <w:bCs/>
                <w:sz w:val="26"/>
                <w:szCs w:val="26"/>
              </w:rPr>
            </w:pPr>
            <w:r w:rsidRPr="00657D06">
              <w:rPr>
                <w:rFonts w:ascii="Times New Roman" w:hAnsi="Times New Roman"/>
                <w:b/>
                <w:bCs/>
                <w:sz w:val="26"/>
                <w:szCs w:val="26"/>
              </w:rPr>
              <w:t>Оценка «5»</w:t>
            </w:r>
          </w:p>
        </w:tc>
        <w:tc>
          <w:tcPr>
            <w:tcW w:w="3261" w:type="dxa"/>
            <w:tcBorders>
              <w:top w:val="single" w:sz="4" w:space="0" w:color="auto"/>
            </w:tcBorders>
          </w:tcPr>
          <w:p w:rsidR="00380811" w:rsidRPr="00657D06" w:rsidRDefault="00380811"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Оценка «3-4»</w:t>
            </w:r>
          </w:p>
        </w:tc>
        <w:tc>
          <w:tcPr>
            <w:tcW w:w="1894" w:type="dxa"/>
            <w:tcBorders>
              <w:top w:val="single" w:sz="4" w:space="0" w:color="auto"/>
            </w:tcBorders>
          </w:tcPr>
          <w:p w:rsidR="00380811" w:rsidRPr="00657D06" w:rsidRDefault="00380811" w:rsidP="00657D06">
            <w:pPr>
              <w:spacing w:after="0" w:line="240" w:lineRule="auto"/>
              <w:jc w:val="center"/>
              <w:rPr>
                <w:rFonts w:ascii="Times New Roman" w:hAnsi="Times New Roman"/>
                <w:b/>
                <w:bCs/>
                <w:sz w:val="26"/>
                <w:szCs w:val="26"/>
              </w:rPr>
            </w:pPr>
            <w:r w:rsidRPr="00657D06">
              <w:rPr>
                <w:rFonts w:ascii="Times New Roman" w:hAnsi="Times New Roman"/>
                <w:b/>
                <w:bCs/>
                <w:sz w:val="26"/>
                <w:szCs w:val="26"/>
              </w:rPr>
              <w:t>Оценка «2»</w:t>
            </w:r>
          </w:p>
        </w:tc>
      </w:tr>
      <w:tr w:rsidR="003269C8" w:rsidRPr="00657D06" w:rsidTr="00657D06">
        <w:tc>
          <w:tcPr>
            <w:tcW w:w="1668" w:type="dxa"/>
          </w:tcPr>
          <w:p w:rsidR="003269C8" w:rsidRPr="00657D06" w:rsidRDefault="003269C8" w:rsidP="00657D06">
            <w:pPr>
              <w:spacing w:after="0" w:line="240" w:lineRule="auto"/>
              <w:rPr>
                <w:rFonts w:ascii="Times New Roman" w:hAnsi="Times New Roman"/>
                <w:sz w:val="26"/>
                <w:szCs w:val="26"/>
              </w:rPr>
            </w:pPr>
            <w:r w:rsidRPr="00657D06">
              <w:rPr>
                <w:rFonts w:ascii="Times New Roman" w:hAnsi="Times New Roman"/>
                <w:sz w:val="26"/>
                <w:szCs w:val="26"/>
              </w:rPr>
              <w:t>Соответствие представленной информации заданной теме</w:t>
            </w:r>
          </w:p>
        </w:tc>
        <w:tc>
          <w:tcPr>
            <w:tcW w:w="2976" w:type="dxa"/>
          </w:tcPr>
          <w:p w:rsidR="003269C8" w:rsidRPr="00657D06" w:rsidRDefault="003269C8" w:rsidP="00657D06">
            <w:pPr>
              <w:spacing w:after="0" w:line="240" w:lineRule="auto"/>
              <w:rPr>
                <w:rFonts w:ascii="Times New Roman" w:hAnsi="Times New Roman"/>
                <w:sz w:val="26"/>
                <w:szCs w:val="26"/>
              </w:rPr>
            </w:pPr>
            <w:r w:rsidRPr="00657D06">
              <w:rPr>
                <w:rFonts w:ascii="Times New Roman" w:hAnsi="Times New Roman"/>
                <w:sz w:val="26"/>
                <w:szCs w:val="26"/>
              </w:rPr>
              <w:t xml:space="preserve">Содержание сообщения полностью соответствует заданной теме, </w:t>
            </w:r>
            <w:r w:rsidRPr="00657D06">
              <w:rPr>
                <w:rFonts w:ascii="Times New Roman" w:hAnsi="Times New Roman"/>
                <w:sz w:val="26"/>
                <w:szCs w:val="26"/>
              </w:rPr>
              <w:br/>
              <w:t>тема раскрыта полностью</w:t>
            </w:r>
          </w:p>
        </w:tc>
        <w:tc>
          <w:tcPr>
            <w:tcW w:w="3261" w:type="dxa"/>
          </w:tcPr>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Слишком краткий либо слишком пространный текст сообщения.</w:t>
            </w:r>
          </w:p>
        </w:tc>
        <w:tc>
          <w:tcPr>
            <w:tcW w:w="1894" w:type="dxa"/>
            <w:vMerge w:val="restart"/>
          </w:tcPr>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Обучающийся работу не выполнил вовсе.</w:t>
            </w:r>
          </w:p>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Содержание сообщения не соответствует заданной теме, тема не раскрыта.</w:t>
            </w:r>
          </w:p>
          <w:p w:rsidR="003269C8" w:rsidRPr="00657D06" w:rsidRDefault="003269C8" w:rsidP="00657D06">
            <w:pPr>
              <w:widowControl w:val="0"/>
              <w:autoSpaceDE w:val="0"/>
              <w:autoSpaceDN w:val="0"/>
              <w:adjustRightInd w:val="0"/>
              <w:spacing w:after="0" w:line="240" w:lineRule="auto"/>
              <w:rPr>
                <w:rFonts w:ascii="Times New Roman" w:hAnsi="Times New Roman"/>
                <w:sz w:val="26"/>
                <w:szCs w:val="26"/>
              </w:rPr>
            </w:pPr>
          </w:p>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Отчет выполнен и оформлен небрежно, без соблюдения установленных требований.</w:t>
            </w:r>
          </w:p>
          <w:p w:rsidR="003269C8" w:rsidRPr="00657D06" w:rsidRDefault="003269C8" w:rsidP="00657D06">
            <w:pPr>
              <w:widowControl w:val="0"/>
              <w:autoSpaceDE w:val="0"/>
              <w:autoSpaceDN w:val="0"/>
              <w:adjustRightInd w:val="0"/>
              <w:spacing w:after="0" w:line="240" w:lineRule="auto"/>
              <w:rPr>
                <w:rFonts w:ascii="Times New Roman" w:hAnsi="Times New Roman"/>
                <w:sz w:val="26"/>
                <w:szCs w:val="26"/>
              </w:rPr>
            </w:pPr>
          </w:p>
          <w:p w:rsidR="003269C8" w:rsidRPr="00657D06" w:rsidRDefault="003269C8" w:rsidP="00657D06">
            <w:pPr>
              <w:widowControl w:val="0"/>
              <w:autoSpaceDE w:val="0"/>
              <w:autoSpaceDN w:val="0"/>
              <w:adjustRightInd w:val="0"/>
              <w:spacing w:after="0" w:line="240" w:lineRule="auto"/>
              <w:rPr>
                <w:rFonts w:ascii="Times New Roman" w:hAnsi="Times New Roman"/>
                <w:sz w:val="26"/>
                <w:szCs w:val="26"/>
              </w:rPr>
            </w:pPr>
          </w:p>
          <w:p w:rsidR="00761E94" w:rsidRPr="00657D06" w:rsidRDefault="00761E94" w:rsidP="00657D06">
            <w:pPr>
              <w:widowControl w:val="0"/>
              <w:autoSpaceDE w:val="0"/>
              <w:autoSpaceDN w:val="0"/>
              <w:adjustRightInd w:val="0"/>
              <w:spacing w:after="0" w:line="240" w:lineRule="auto"/>
              <w:rPr>
                <w:rFonts w:ascii="Times New Roman" w:hAnsi="Times New Roman"/>
                <w:sz w:val="26"/>
                <w:szCs w:val="26"/>
              </w:rPr>
            </w:pPr>
          </w:p>
          <w:p w:rsidR="003269C8" w:rsidRPr="00657D06" w:rsidRDefault="003269C8" w:rsidP="00657D06">
            <w:pPr>
              <w:widowControl w:val="0"/>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Объем текста сообщения значительно превышает регламент. </w:t>
            </w:r>
          </w:p>
        </w:tc>
      </w:tr>
      <w:tr w:rsidR="003269C8" w:rsidRPr="00657D06" w:rsidTr="00657D06">
        <w:tc>
          <w:tcPr>
            <w:tcW w:w="1668" w:type="dxa"/>
          </w:tcPr>
          <w:p w:rsidR="003269C8" w:rsidRPr="00657D06" w:rsidRDefault="003269C8" w:rsidP="00657D06">
            <w:pPr>
              <w:spacing w:after="0" w:line="240" w:lineRule="auto"/>
              <w:rPr>
                <w:rFonts w:ascii="Times New Roman" w:hAnsi="Times New Roman"/>
                <w:sz w:val="26"/>
                <w:szCs w:val="26"/>
              </w:rPr>
            </w:pPr>
            <w:r w:rsidRPr="00657D06">
              <w:rPr>
                <w:rFonts w:ascii="Times New Roman" w:hAnsi="Times New Roman"/>
                <w:sz w:val="26"/>
                <w:szCs w:val="26"/>
              </w:rPr>
              <w:t xml:space="preserve">Характер и стиль изложения материала сообщения </w:t>
            </w:r>
          </w:p>
        </w:tc>
        <w:tc>
          <w:tcPr>
            <w:tcW w:w="2976" w:type="dxa"/>
          </w:tcPr>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657D06">
              <w:rPr>
                <w:rFonts w:ascii="Times New Roman" w:hAnsi="Times New Roman"/>
                <w:sz w:val="26"/>
                <w:szCs w:val="26"/>
              </w:rPr>
              <w:t>Материал  в</w:t>
            </w:r>
            <w:proofErr w:type="gramEnd"/>
            <w:r w:rsidRPr="00657D06">
              <w:rPr>
                <w:rFonts w:ascii="Times New Roman" w:hAnsi="Times New Roman"/>
                <w:sz w:val="26"/>
                <w:szCs w:val="26"/>
              </w:rPr>
              <w:t xml:space="preserve"> сообщении излагается логично, по плану;</w:t>
            </w:r>
          </w:p>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В содержании используются термины по изучаемой теме;</w:t>
            </w:r>
          </w:p>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 xml:space="preserve">Произношение и объяснение терминов сообщения не вызывает </w:t>
            </w:r>
            <w:r w:rsidRPr="00657D06">
              <w:rPr>
                <w:rFonts w:ascii="Times New Roman" w:hAnsi="Times New Roman"/>
                <w:sz w:val="26"/>
                <w:szCs w:val="26"/>
              </w:rPr>
              <w:lastRenderedPageBreak/>
              <w:t xml:space="preserve">у обучающегося затруднений </w:t>
            </w:r>
          </w:p>
        </w:tc>
        <w:tc>
          <w:tcPr>
            <w:tcW w:w="3261" w:type="dxa"/>
          </w:tcPr>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657D06">
              <w:rPr>
                <w:rFonts w:ascii="Times New Roman" w:hAnsi="Times New Roman"/>
                <w:sz w:val="26"/>
                <w:szCs w:val="26"/>
              </w:rPr>
              <w:lastRenderedPageBreak/>
              <w:t>Материал  в</w:t>
            </w:r>
            <w:proofErr w:type="gramEnd"/>
            <w:r w:rsidRPr="00657D06">
              <w:rPr>
                <w:rFonts w:ascii="Times New Roman" w:hAnsi="Times New Roman"/>
                <w:sz w:val="26"/>
                <w:szCs w:val="26"/>
              </w:rPr>
              <w:t xml:space="preserve"> сообщении не имеет четкой логики изложения (не по плану).</w:t>
            </w:r>
          </w:p>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 xml:space="preserve">Произношение и </w:t>
            </w:r>
            <w:r w:rsidRPr="00657D06">
              <w:rPr>
                <w:rFonts w:ascii="Times New Roman" w:hAnsi="Times New Roman"/>
                <w:sz w:val="26"/>
                <w:szCs w:val="26"/>
              </w:rPr>
              <w:lastRenderedPageBreak/>
              <w:t xml:space="preserve">объяснение терминов </w:t>
            </w:r>
            <w:proofErr w:type="gramStart"/>
            <w:r w:rsidRPr="00657D06">
              <w:rPr>
                <w:rFonts w:ascii="Times New Roman" w:hAnsi="Times New Roman"/>
                <w:sz w:val="26"/>
                <w:szCs w:val="26"/>
              </w:rPr>
              <w:t>вызывает  затруднения</w:t>
            </w:r>
            <w:proofErr w:type="gramEnd"/>
            <w:r w:rsidRPr="00657D06">
              <w:rPr>
                <w:rFonts w:ascii="Times New Roman" w:hAnsi="Times New Roman"/>
                <w:sz w:val="26"/>
                <w:szCs w:val="26"/>
              </w:rPr>
              <w:t>.</w:t>
            </w:r>
          </w:p>
        </w:tc>
        <w:tc>
          <w:tcPr>
            <w:tcW w:w="1894" w:type="dxa"/>
            <w:vMerge/>
          </w:tcPr>
          <w:p w:rsidR="003269C8" w:rsidRPr="00657D06" w:rsidRDefault="003269C8" w:rsidP="00657D06">
            <w:pPr>
              <w:spacing w:after="0" w:line="240" w:lineRule="auto"/>
              <w:rPr>
                <w:rFonts w:ascii="Times New Roman" w:hAnsi="Times New Roman"/>
                <w:sz w:val="26"/>
                <w:szCs w:val="26"/>
              </w:rPr>
            </w:pPr>
          </w:p>
        </w:tc>
      </w:tr>
      <w:tr w:rsidR="003269C8" w:rsidRPr="00657D06" w:rsidTr="00657D06">
        <w:tc>
          <w:tcPr>
            <w:tcW w:w="1668" w:type="dxa"/>
          </w:tcPr>
          <w:p w:rsidR="003269C8" w:rsidRPr="00657D06" w:rsidRDefault="003269C8" w:rsidP="00657D06">
            <w:pPr>
              <w:widowControl w:val="0"/>
              <w:autoSpaceDE w:val="0"/>
              <w:autoSpaceDN w:val="0"/>
              <w:adjustRightInd w:val="0"/>
              <w:spacing w:after="0" w:line="240" w:lineRule="auto"/>
              <w:rPr>
                <w:rFonts w:ascii="Times New Roman" w:hAnsi="Times New Roman"/>
                <w:sz w:val="26"/>
                <w:szCs w:val="26"/>
              </w:rPr>
            </w:pPr>
            <w:r w:rsidRPr="00657D06">
              <w:rPr>
                <w:rFonts w:ascii="Times New Roman" w:hAnsi="Times New Roman"/>
                <w:sz w:val="26"/>
                <w:szCs w:val="26"/>
              </w:rPr>
              <w:t>Правильность оформления</w:t>
            </w:r>
          </w:p>
        </w:tc>
        <w:tc>
          <w:tcPr>
            <w:tcW w:w="2976" w:type="dxa"/>
          </w:tcPr>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Текст сообщения оформлен аккуратно и точно в соответствии с правилами оформления.</w:t>
            </w:r>
          </w:p>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 xml:space="preserve">Объем текста сообщения соответствует регламенту. </w:t>
            </w:r>
          </w:p>
        </w:tc>
        <w:tc>
          <w:tcPr>
            <w:tcW w:w="3261" w:type="dxa"/>
          </w:tcPr>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Текст сообщения оформлен недостаточно аккуратно.</w:t>
            </w:r>
          </w:p>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 xml:space="preserve"> Присутствуют неточности в оформлении.</w:t>
            </w:r>
          </w:p>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7D06">
              <w:rPr>
                <w:rFonts w:ascii="Times New Roman" w:hAnsi="Times New Roman"/>
                <w:sz w:val="26"/>
                <w:szCs w:val="26"/>
              </w:rPr>
              <w:t>Объем текста сообщения не соответствует регламенту.</w:t>
            </w:r>
          </w:p>
        </w:tc>
        <w:tc>
          <w:tcPr>
            <w:tcW w:w="1894" w:type="dxa"/>
            <w:vMerge/>
          </w:tcPr>
          <w:p w:rsidR="003269C8" w:rsidRPr="00657D06" w:rsidRDefault="003269C8" w:rsidP="00657D0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657D06" w:rsidRDefault="003269C8" w:rsidP="00657D06">
      <w:pPr>
        <w:spacing w:after="0" w:line="240" w:lineRule="auto"/>
        <w:ind w:left="425"/>
        <w:jc w:val="center"/>
        <w:rPr>
          <w:rFonts w:ascii="Times New Roman" w:hAnsi="Times New Roman"/>
          <w:b/>
          <w:sz w:val="26"/>
          <w:szCs w:val="26"/>
        </w:rPr>
      </w:pPr>
    </w:p>
    <w:p w:rsidR="00F23F15" w:rsidRPr="00657D06" w:rsidRDefault="00F23F15" w:rsidP="00657D06">
      <w:pPr>
        <w:pStyle w:val="ae"/>
        <w:jc w:val="both"/>
        <w:rPr>
          <w:rFonts w:ascii="Times New Roman" w:hAnsi="Times New Roman"/>
          <w:sz w:val="26"/>
          <w:szCs w:val="26"/>
        </w:rPr>
      </w:pPr>
      <w:r w:rsidRPr="00657D06">
        <w:rPr>
          <w:rFonts w:ascii="Times New Roman" w:hAnsi="Times New Roman"/>
          <w:sz w:val="26"/>
          <w:szCs w:val="26"/>
        </w:rPr>
        <w:t xml:space="preserve">Критерии оценки презентации </w:t>
      </w:r>
    </w:p>
    <w:p w:rsidR="00F23F15" w:rsidRPr="00657D06" w:rsidRDefault="00F23F15" w:rsidP="00657D06">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385"/>
        <w:gridCol w:w="7092"/>
      </w:tblGrid>
      <w:tr w:rsidR="00F23F15" w:rsidRPr="00657D06" w:rsidTr="00657D06">
        <w:tc>
          <w:tcPr>
            <w:tcW w:w="2376" w:type="dxa"/>
          </w:tcPr>
          <w:p w:rsidR="00F23F15" w:rsidRPr="00657D06" w:rsidRDefault="00F23F15" w:rsidP="00657D06">
            <w:pPr>
              <w:pStyle w:val="ae"/>
              <w:jc w:val="both"/>
              <w:rPr>
                <w:rFonts w:ascii="Times New Roman" w:hAnsi="Times New Roman"/>
                <w:sz w:val="26"/>
                <w:szCs w:val="26"/>
              </w:rPr>
            </w:pPr>
            <w:r w:rsidRPr="00657D06">
              <w:rPr>
                <w:rFonts w:ascii="Times New Roman" w:hAnsi="Times New Roman"/>
                <w:sz w:val="26"/>
                <w:szCs w:val="26"/>
              </w:rPr>
              <w:t>Критерии оценки</w:t>
            </w:r>
          </w:p>
        </w:tc>
        <w:tc>
          <w:tcPr>
            <w:tcW w:w="7092" w:type="dxa"/>
          </w:tcPr>
          <w:p w:rsidR="00F23F15" w:rsidRPr="00657D06" w:rsidRDefault="00F23F15" w:rsidP="00657D06">
            <w:pPr>
              <w:pStyle w:val="ae"/>
              <w:jc w:val="both"/>
              <w:rPr>
                <w:rFonts w:ascii="Times New Roman" w:hAnsi="Times New Roman"/>
                <w:sz w:val="26"/>
                <w:szCs w:val="26"/>
              </w:rPr>
            </w:pPr>
            <w:r w:rsidRPr="00657D06">
              <w:rPr>
                <w:rFonts w:ascii="Times New Roman" w:hAnsi="Times New Roman"/>
                <w:sz w:val="26"/>
                <w:szCs w:val="26"/>
              </w:rPr>
              <w:t>Содержание оценки</w:t>
            </w:r>
          </w:p>
        </w:tc>
      </w:tr>
      <w:tr w:rsidR="00F23F15" w:rsidRPr="00657D06" w:rsidTr="00657D06">
        <w:tc>
          <w:tcPr>
            <w:tcW w:w="2376" w:type="dxa"/>
          </w:tcPr>
          <w:p w:rsidR="00F23F15" w:rsidRPr="00657D06" w:rsidRDefault="00657D06" w:rsidP="00657D06">
            <w:pPr>
              <w:pStyle w:val="ae"/>
              <w:rPr>
                <w:rFonts w:ascii="Times New Roman" w:hAnsi="Times New Roman"/>
                <w:sz w:val="26"/>
                <w:szCs w:val="26"/>
              </w:rPr>
            </w:pPr>
            <w:r>
              <w:rPr>
                <w:rFonts w:ascii="Times New Roman" w:hAnsi="Times New Roman"/>
                <w:sz w:val="26"/>
                <w:szCs w:val="26"/>
              </w:rPr>
              <w:t>1.</w:t>
            </w:r>
            <w:r w:rsidR="00F23F15" w:rsidRPr="00657D06">
              <w:rPr>
                <w:rFonts w:ascii="Times New Roman" w:hAnsi="Times New Roman"/>
                <w:sz w:val="26"/>
                <w:szCs w:val="26"/>
              </w:rPr>
              <w:t>Содержательный критерий</w:t>
            </w:r>
          </w:p>
        </w:tc>
        <w:tc>
          <w:tcPr>
            <w:tcW w:w="7092" w:type="dxa"/>
          </w:tcPr>
          <w:p w:rsidR="00F23F15" w:rsidRPr="00657D06" w:rsidRDefault="00F23F15" w:rsidP="00657D06">
            <w:pPr>
              <w:pStyle w:val="ae"/>
              <w:jc w:val="both"/>
              <w:rPr>
                <w:rFonts w:ascii="Times New Roman" w:hAnsi="Times New Roman"/>
                <w:sz w:val="26"/>
                <w:szCs w:val="26"/>
              </w:rPr>
            </w:pPr>
            <w:r w:rsidRPr="00657D0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657D06" w:rsidTr="00657D06">
        <w:tc>
          <w:tcPr>
            <w:tcW w:w="2376" w:type="dxa"/>
          </w:tcPr>
          <w:p w:rsidR="00F23F15" w:rsidRPr="00657D06" w:rsidRDefault="00657D06" w:rsidP="00657D06">
            <w:pPr>
              <w:pStyle w:val="ae"/>
              <w:tabs>
                <w:tab w:val="left" w:pos="284"/>
              </w:tabs>
              <w:jc w:val="both"/>
              <w:rPr>
                <w:rFonts w:ascii="Times New Roman" w:hAnsi="Times New Roman"/>
                <w:sz w:val="26"/>
                <w:szCs w:val="26"/>
              </w:rPr>
            </w:pPr>
            <w:r>
              <w:rPr>
                <w:rFonts w:ascii="Times New Roman" w:hAnsi="Times New Roman"/>
                <w:sz w:val="26"/>
                <w:szCs w:val="26"/>
              </w:rPr>
              <w:t>2.</w:t>
            </w:r>
            <w:r w:rsidR="00F23F15" w:rsidRPr="00657D06">
              <w:rPr>
                <w:rFonts w:ascii="Times New Roman" w:hAnsi="Times New Roman"/>
                <w:sz w:val="26"/>
                <w:szCs w:val="26"/>
              </w:rPr>
              <w:t>Логический критерий</w:t>
            </w:r>
          </w:p>
        </w:tc>
        <w:tc>
          <w:tcPr>
            <w:tcW w:w="7092" w:type="dxa"/>
          </w:tcPr>
          <w:p w:rsidR="00F23F15" w:rsidRPr="00657D06" w:rsidRDefault="00F23F15" w:rsidP="00657D06">
            <w:pPr>
              <w:pStyle w:val="ae"/>
              <w:jc w:val="both"/>
              <w:rPr>
                <w:rFonts w:ascii="Times New Roman" w:hAnsi="Times New Roman"/>
                <w:sz w:val="26"/>
                <w:szCs w:val="26"/>
              </w:rPr>
            </w:pPr>
            <w:r w:rsidRPr="00657D0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657D06" w:rsidTr="00657D06">
        <w:tc>
          <w:tcPr>
            <w:tcW w:w="2376" w:type="dxa"/>
          </w:tcPr>
          <w:p w:rsidR="00F23F15" w:rsidRPr="00657D06" w:rsidRDefault="00657D06" w:rsidP="00657D06">
            <w:pPr>
              <w:pStyle w:val="ae"/>
              <w:jc w:val="both"/>
              <w:rPr>
                <w:rFonts w:ascii="Times New Roman" w:hAnsi="Times New Roman"/>
                <w:sz w:val="26"/>
                <w:szCs w:val="26"/>
              </w:rPr>
            </w:pPr>
            <w:r>
              <w:rPr>
                <w:rFonts w:ascii="Times New Roman" w:hAnsi="Times New Roman"/>
                <w:sz w:val="26"/>
                <w:szCs w:val="26"/>
              </w:rPr>
              <w:t>3.</w:t>
            </w:r>
            <w:r w:rsidR="00F23F15" w:rsidRPr="00657D06">
              <w:rPr>
                <w:rFonts w:ascii="Times New Roman" w:hAnsi="Times New Roman"/>
                <w:sz w:val="26"/>
                <w:szCs w:val="26"/>
              </w:rPr>
              <w:t xml:space="preserve">Речевой критерий </w:t>
            </w:r>
          </w:p>
        </w:tc>
        <w:tc>
          <w:tcPr>
            <w:tcW w:w="7092" w:type="dxa"/>
          </w:tcPr>
          <w:p w:rsidR="00F23F15" w:rsidRPr="00657D06" w:rsidRDefault="00F23F15" w:rsidP="00657D06">
            <w:pPr>
              <w:pStyle w:val="ae"/>
              <w:jc w:val="both"/>
              <w:rPr>
                <w:rFonts w:ascii="Times New Roman" w:hAnsi="Times New Roman"/>
                <w:sz w:val="26"/>
                <w:szCs w:val="26"/>
              </w:rPr>
            </w:pPr>
            <w:r w:rsidRPr="00657D0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657D06" w:rsidTr="00657D06">
        <w:tc>
          <w:tcPr>
            <w:tcW w:w="2376" w:type="dxa"/>
          </w:tcPr>
          <w:p w:rsidR="00F23F15" w:rsidRPr="00657D06" w:rsidRDefault="00657D06" w:rsidP="00657D06">
            <w:pPr>
              <w:pStyle w:val="ae"/>
              <w:rPr>
                <w:rFonts w:ascii="Times New Roman" w:hAnsi="Times New Roman"/>
                <w:sz w:val="26"/>
                <w:szCs w:val="26"/>
              </w:rPr>
            </w:pPr>
            <w:r>
              <w:rPr>
                <w:rFonts w:ascii="Times New Roman" w:hAnsi="Times New Roman"/>
                <w:sz w:val="26"/>
                <w:szCs w:val="26"/>
              </w:rPr>
              <w:t>4.</w:t>
            </w:r>
            <w:r w:rsidR="00F23F15" w:rsidRPr="00657D06">
              <w:rPr>
                <w:rFonts w:ascii="Times New Roman" w:hAnsi="Times New Roman"/>
                <w:sz w:val="26"/>
                <w:szCs w:val="26"/>
              </w:rPr>
              <w:t>Психологический критерий</w:t>
            </w:r>
          </w:p>
        </w:tc>
        <w:tc>
          <w:tcPr>
            <w:tcW w:w="7092" w:type="dxa"/>
          </w:tcPr>
          <w:p w:rsidR="00F23F15" w:rsidRPr="00657D06" w:rsidRDefault="00F23F15" w:rsidP="00657D06">
            <w:pPr>
              <w:pStyle w:val="ae"/>
              <w:jc w:val="both"/>
              <w:rPr>
                <w:rFonts w:ascii="Times New Roman" w:hAnsi="Times New Roman"/>
                <w:sz w:val="26"/>
                <w:szCs w:val="26"/>
              </w:rPr>
            </w:pPr>
            <w:r w:rsidRPr="00657D0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657D06" w:rsidTr="00657D06">
        <w:tc>
          <w:tcPr>
            <w:tcW w:w="2376" w:type="dxa"/>
          </w:tcPr>
          <w:p w:rsidR="00F23F15" w:rsidRPr="00657D06" w:rsidRDefault="00F23F15" w:rsidP="00657D06">
            <w:pPr>
              <w:pStyle w:val="ae"/>
              <w:rPr>
                <w:rFonts w:ascii="Times New Roman" w:hAnsi="Times New Roman"/>
                <w:sz w:val="26"/>
                <w:szCs w:val="26"/>
              </w:rPr>
            </w:pPr>
            <w:r w:rsidRPr="00657D06">
              <w:rPr>
                <w:rFonts w:ascii="Times New Roman" w:hAnsi="Times New Roman"/>
                <w:sz w:val="26"/>
                <w:szCs w:val="26"/>
              </w:rPr>
              <w:t>5. Критерий соблюдения дизайн-эргономических требований к компьютерной презентации</w:t>
            </w:r>
          </w:p>
        </w:tc>
        <w:tc>
          <w:tcPr>
            <w:tcW w:w="7092" w:type="dxa"/>
          </w:tcPr>
          <w:p w:rsidR="00F23F15" w:rsidRPr="00657D06" w:rsidRDefault="00F23F15" w:rsidP="00657D06">
            <w:pPr>
              <w:pStyle w:val="ae"/>
              <w:jc w:val="both"/>
              <w:rPr>
                <w:rFonts w:ascii="Times New Roman" w:hAnsi="Times New Roman"/>
                <w:sz w:val="26"/>
                <w:szCs w:val="26"/>
              </w:rPr>
            </w:pPr>
            <w:r w:rsidRPr="00657D0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004B5" w:rsidRPr="00657D06" w:rsidRDefault="00B004B5" w:rsidP="00657D06">
      <w:pPr>
        <w:spacing w:after="0" w:line="240" w:lineRule="auto"/>
        <w:ind w:left="425"/>
        <w:jc w:val="center"/>
        <w:rPr>
          <w:rFonts w:ascii="Times New Roman" w:hAnsi="Times New Roman"/>
          <w:sz w:val="26"/>
          <w:szCs w:val="26"/>
        </w:rPr>
      </w:pPr>
    </w:p>
    <w:p w:rsidR="00657D06" w:rsidRDefault="00657D06">
      <w:pPr>
        <w:rPr>
          <w:rFonts w:ascii="Times New Roman" w:hAnsi="Times New Roman"/>
          <w:b/>
          <w:sz w:val="26"/>
          <w:szCs w:val="26"/>
        </w:rPr>
      </w:pPr>
      <w:r>
        <w:rPr>
          <w:rFonts w:ascii="Times New Roman" w:hAnsi="Times New Roman"/>
          <w:b/>
          <w:sz w:val="26"/>
          <w:szCs w:val="26"/>
        </w:rPr>
        <w:br w:type="page"/>
      </w:r>
    </w:p>
    <w:p w:rsidR="003269C8" w:rsidRPr="00657D06" w:rsidRDefault="004E7DC8" w:rsidP="00657D06">
      <w:pPr>
        <w:spacing w:after="0" w:line="240" w:lineRule="auto"/>
        <w:ind w:left="425"/>
        <w:jc w:val="center"/>
        <w:rPr>
          <w:rFonts w:ascii="Times New Roman" w:hAnsi="Times New Roman"/>
          <w:b/>
          <w:sz w:val="26"/>
          <w:szCs w:val="26"/>
        </w:rPr>
      </w:pPr>
      <w:r w:rsidRPr="00657D06">
        <w:rPr>
          <w:rFonts w:ascii="Times New Roman" w:hAnsi="Times New Roman"/>
          <w:b/>
          <w:sz w:val="26"/>
          <w:szCs w:val="26"/>
        </w:rPr>
        <w:lastRenderedPageBreak/>
        <w:t xml:space="preserve">4. </w:t>
      </w:r>
      <w:r w:rsidR="003269C8" w:rsidRPr="00657D06">
        <w:rPr>
          <w:rFonts w:ascii="Times New Roman" w:hAnsi="Times New Roman"/>
          <w:b/>
          <w:sz w:val="26"/>
          <w:szCs w:val="26"/>
        </w:rPr>
        <w:t xml:space="preserve">Информационное </w:t>
      </w:r>
      <w:proofErr w:type="gramStart"/>
      <w:r w:rsidR="003269C8" w:rsidRPr="00657D06">
        <w:rPr>
          <w:rFonts w:ascii="Times New Roman" w:hAnsi="Times New Roman"/>
          <w:b/>
          <w:sz w:val="26"/>
          <w:szCs w:val="26"/>
        </w:rPr>
        <w:t>обеспечение  выполнения</w:t>
      </w:r>
      <w:proofErr w:type="gramEnd"/>
      <w:r w:rsidR="003269C8" w:rsidRPr="00657D06">
        <w:rPr>
          <w:rFonts w:ascii="Times New Roman" w:hAnsi="Times New Roman"/>
          <w:b/>
          <w:sz w:val="26"/>
          <w:szCs w:val="26"/>
        </w:rPr>
        <w:br/>
        <w:t xml:space="preserve"> внеаудиторной самостоятельной работы</w:t>
      </w:r>
    </w:p>
    <w:p w:rsidR="00B004B5" w:rsidRPr="00657D06" w:rsidRDefault="00B004B5" w:rsidP="00657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657D06">
        <w:rPr>
          <w:rFonts w:ascii="Times New Roman" w:hAnsi="Times New Roman"/>
          <w:b/>
          <w:bCs/>
          <w:i/>
          <w:sz w:val="26"/>
          <w:szCs w:val="26"/>
        </w:rPr>
        <w:t>Перечень учебных изданий, Интернет-ресурсов,</w:t>
      </w:r>
    </w:p>
    <w:p w:rsidR="00B004B5" w:rsidRPr="00657D06" w:rsidRDefault="00B004B5" w:rsidP="00657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657D06">
        <w:rPr>
          <w:rFonts w:ascii="Times New Roman" w:hAnsi="Times New Roman"/>
          <w:b/>
          <w:bCs/>
          <w:i/>
          <w:sz w:val="26"/>
          <w:szCs w:val="26"/>
        </w:rPr>
        <w:t xml:space="preserve"> дополнительной литературы</w:t>
      </w:r>
    </w:p>
    <w:p w:rsidR="00B004B5" w:rsidRPr="00657D06" w:rsidRDefault="00B004B5" w:rsidP="00657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rsidR="00B004B5" w:rsidRPr="00657D06" w:rsidRDefault="00B004B5" w:rsidP="00657D06">
      <w:pPr>
        <w:pStyle w:val="af0"/>
        <w:shd w:val="clear" w:color="auto" w:fill="FFFFFF"/>
        <w:spacing w:before="0" w:beforeAutospacing="0" w:after="0" w:afterAutospacing="0"/>
        <w:jc w:val="center"/>
        <w:rPr>
          <w:b/>
          <w:bCs/>
          <w:i/>
          <w:sz w:val="26"/>
          <w:szCs w:val="26"/>
        </w:rPr>
      </w:pPr>
      <w:r w:rsidRPr="00657D06">
        <w:rPr>
          <w:b/>
          <w:bCs/>
          <w:i/>
          <w:sz w:val="26"/>
          <w:szCs w:val="26"/>
        </w:rPr>
        <w:t>Основные источники:</w:t>
      </w:r>
    </w:p>
    <w:p w:rsidR="00B004B5" w:rsidRPr="00657D06" w:rsidRDefault="00B004B5" w:rsidP="00657D06">
      <w:pPr>
        <w:pStyle w:val="af0"/>
        <w:shd w:val="clear" w:color="auto" w:fill="FFFFFF"/>
        <w:spacing w:before="0" w:beforeAutospacing="0" w:after="0" w:afterAutospacing="0"/>
        <w:jc w:val="center"/>
        <w:rPr>
          <w:i/>
          <w:color w:val="0000FF"/>
          <w:sz w:val="26"/>
          <w:szCs w:val="26"/>
        </w:rPr>
      </w:pPr>
    </w:p>
    <w:p w:rsidR="00B004B5" w:rsidRPr="00657D06" w:rsidRDefault="00B004B5" w:rsidP="00657D06">
      <w:pPr>
        <w:pStyle w:val="af0"/>
        <w:numPr>
          <w:ilvl w:val="0"/>
          <w:numId w:val="17"/>
        </w:numPr>
        <w:shd w:val="clear" w:color="auto" w:fill="FFFFFF"/>
        <w:spacing w:before="0" w:beforeAutospacing="0" w:after="0" w:afterAutospacing="0"/>
        <w:ind w:left="142" w:hanging="284"/>
        <w:jc w:val="both"/>
        <w:rPr>
          <w:color w:val="000000" w:themeColor="text1"/>
          <w:sz w:val="26"/>
          <w:szCs w:val="26"/>
        </w:rPr>
      </w:pPr>
      <w:r w:rsidRPr="00657D06">
        <w:rPr>
          <w:color w:val="000000" w:themeColor="text1"/>
          <w:sz w:val="26"/>
          <w:szCs w:val="26"/>
        </w:rPr>
        <w:t xml:space="preserve">Бороздина, Г. В. Психология делового </w:t>
      </w:r>
      <w:proofErr w:type="gramStart"/>
      <w:r w:rsidRPr="00657D06">
        <w:rPr>
          <w:color w:val="000000" w:themeColor="text1"/>
          <w:sz w:val="26"/>
          <w:szCs w:val="26"/>
        </w:rPr>
        <w:t>общения :</w:t>
      </w:r>
      <w:proofErr w:type="gramEnd"/>
      <w:r w:rsidRPr="00657D06">
        <w:rPr>
          <w:color w:val="000000" w:themeColor="text1"/>
          <w:sz w:val="26"/>
          <w:szCs w:val="26"/>
        </w:rPr>
        <w:t xml:space="preserve"> учебник / Г.В. Бороздина. — 3-е изд., </w:t>
      </w:r>
      <w:proofErr w:type="spellStart"/>
      <w:r w:rsidRPr="00657D06">
        <w:rPr>
          <w:color w:val="000000" w:themeColor="text1"/>
          <w:sz w:val="26"/>
          <w:szCs w:val="26"/>
        </w:rPr>
        <w:t>перераб</w:t>
      </w:r>
      <w:proofErr w:type="spellEnd"/>
      <w:r w:rsidRPr="00657D06">
        <w:rPr>
          <w:color w:val="000000" w:themeColor="text1"/>
          <w:sz w:val="26"/>
          <w:szCs w:val="26"/>
        </w:rPr>
        <w:t xml:space="preserve">. и доп. — </w:t>
      </w:r>
      <w:proofErr w:type="gramStart"/>
      <w:r w:rsidRPr="00657D06">
        <w:rPr>
          <w:color w:val="000000" w:themeColor="text1"/>
          <w:sz w:val="26"/>
          <w:szCs w:val="26"/>
        </w:rPr>
        <w:t>Москва :</w:t>
      </w:r>
      <w:proofErr w:type="gramEnd"/>
      <w:r w:rsidRPr="00657D06">
        <w:rPr>
          <w:color w:val="000000" w:themeColor="text1"/>
          <w:sz w:val="26"/>
          <w:szCs w:val="26"/>
        </w:rPr>
        <w:t xml:space="preserve"> ИНФРА-М, 2020. — 320 с. — (Среднее профессиональное образование). - ISBN 978-5-16-015397-1. - Текст: электронный. - URL: </w:t>
      </w:r>
      <w:hyperlink r:id="rId9" w:history="1">
        <w:r w:rsidRPr="00657D06">
          <w:rPr>
            <w:rStyle w:val="a3"/>
            <w:sz w:val="26"/>
            <w:szCs w:val="26"/>
          </w:rPr>
          <w:t>https://znanium.com/catalog/product/1116661</w:t>
        </w:r>
      </w:hyperlink>
      <w:r w:rsidRPr="00657D06">
        <w:rPr>
          <w:color w:val="000000" w:themeColor="text1"/>
          <w:sz w:val="26"/>
          <w:szCs w:val="26"/>
        </w:rPr>
        <w:t xml:space="preserve"> </w:t>
      </w:r>
    </w:p>
    <w:p w:rsidR="00B004B5" w:rsidRPr="00657D06" w:rsidRDefault="00B004B5" w:rsidP="00657D06">
      <w:pPr>
        <w:pStyle w:val="a6"/>
        <w:numPr>
          <w:ilvl w:val="0"/>
          <w:numId w:val="17"/>
        </w:numPr>
        <w:ind w:left="142" w:hanging="284"/>
        <w:jc w:val="left"/>
        <w:rPr>
          <w:bCs/>
          <w:sz w:val="26"/>
          <w:szCs w:val="26"/>
        </w:rPr>
      </w:pPr>
      <w:r w:rsidRPr="00657D06">
        <w:rPr>
          <w:bCs/>
          <w:sz w:val="26"/>
          <w:szCs w:val="26"/>
        </w:rPr>
        <w:t xml:space="preserve">Кузнецова, М. А. Психология </w:t>
      </w:r>
      <w:proofErr w:type="gramStart"/>
      <w:r w:rsidRPr="00657D06">
        <w:rPr>
          <w:bCs/>
          <w:sz w:val="26"/>
          <w:szCs w:val="26"/>
        </w:rPr>
        <w:t>общения :</w:t>
      </w:r>
      <w:proofErr w:type="gramEnd"/>
      <w:r w:rsidRPr="00657D06">
        <w:rPr>
          <w:bCs/>
          <w:sz w:val="26"/>
          <w:szCs w:val="26"/>
        </w:rPr>
        <w:t xml:space="preserve"> учебное пособие для СПО/ М. А. Кузнецова. - Москва: РГУП, 2019. - 167 с. - ISBN 978-5-93916-811-3. - </w:t>
      </w:r>
      <w:proofErr w:type="gramStart"/>
      <w:r w:rsidRPr="00657D06">
        <w:rPr>
          <w:bCs/>
          <w:sz w:val="26"/>
          <w:szCs w:val="26"/>
        </w:rPr>
        <w:t>Текст :</w:t>
      </w:r>
      <w:proofErr w:type="gramEnd"/>
      <w:r w:rsidRPr="00657D06">
        <w:rPr>
          <w:bCs/>
          <w:sz w:val="26"/>
          <w:szCs w:val="26"/>
        </w:rPr>
        <w:t xml:space="preserve"> электронный. - URL: </w:t>
      </w:r>
      <w:hyperlink r:id="rId10" w:history="1">
        <w:r w:rsidRPr="00657D06">
          <w:rPr>
            <w:rStyle w:val="a3"/>
            <w:bCs/>
            <w:sz w:val="26"/>
            <w:szCs w:val="26"/>
          </w:rPr>
          <w:t>https://znanium.com/catalog/product/1192174</w:t>
        </w:r>
      </w:hyperlink>
      <w:r w:rsidRPr="00657D06">
        <w:rPr>
          <w:bCs/>
          <w:sz w:val="26"/>
          <w:szCs w:val="26"/>
        </w:rPr>
        <w:t xml:space="preserve">  </w:t>
      </w:r>
    </w:p>
    <w:p w:rsidR="00B004B5" w:rsidRPr="00657D06" w:rsidRDefault="00B004B5" w:rsidP="00657D06">
      <w:pPr>
        <w:spacing w:after="0" w:line="240" w:lineRule="auto"/>
        <w:ind w:left="142" w:hanging="284"/>
        <w:jc w:val="center"/>
        <w:rPr>
          <w:rFonts w:ascii="Times New Roman" w:eastAsia="Times New Roman" w:hAnsi="Times New Roman"/>
          <w:b/>
          <w:bCs/>
          <w:i/>
          <w:sz w:val="26"/>
          <w:szCs w:val="26"/>
          <w:lang w:eastAsia="ru-RU"/>
        </w:rPr>
      </w:pPr>
      <w:r w:rsidRPr="00657D06">
        <w:rPr>
          <w:rFonts w:ascii="Times New Roman" w:eastAsia="Times New Roman" w:hAnsi="Times New Roman"/>
          <w:b/>
          <w:bCs/>
          <w:i/>
          <w:sz w:val="26"/>
          <w:szCs w:val="26"/>
          <w:lang w:eastAsia="ru-RU"/>
        </w:rPr>
        <w:t>Дополнительные источники:</w:t>
      </w:r>
    </w:p>
    <w:p w:rsidR="00B004B5" w:rsidRPr="00657D06" w:rsidRDefault="00B004B5" w:rsidP="00657D06">
      <w:pPr>
        <w:pStyle w:val="af0"/>
        <w:numPr>
          <w:ilvl w:val="0"/>
          <w:numId w:val="19"/>
        </w:numPr>
        <w:shd w:val="clear" w:color="auto" w:fill="FFFFFF"/>
        <w:spacing w:before="0" w:beforeAutospacing="0" w:after="0" w:afterAutospacing="0"/>
        <w:ind w:left="142" w:hanging="284"/>
        <w:jc w:val="both"/>
        <w:rPr>
          <w:color w:val="000000" w:themeColor="text1"/>
          <w:sz w:val="26"/>
          <w:szCs w:val="26"/>
        </w:rPr>
      </w:pPr>
      <w:r w:rsidRPr="00657D06">
        <w:rPr>
          <w:color w:val="000000" w:themeColor="text1"/>
          <w:sz w:val="26"/>
          <w:szCs w:val="26"/>
        </w:rPr>
        <w:t xml:space="preserve">Блюм, М. А. Этика деловых отношений: Учебное пособие / М.А. Блюм, Б.И. Герасимов, Н.В. </w:t>
      </w:r>
      <w:proofErr w:type="spellStart"/>
      <w:r w:rsidRPr="00657D06">
        <w:rPr>
          <w:color w:val="000000" w:themeColor="text1"/>
          <w:sz w:val="26"/>
          <w:szCs w:val="26"/>
        </w:rPr>
        <w:t>Молоткова</w:t>
      </w:r>
      <w:proofErr w:type="spellEnd"/>
      <w:r w:rsidRPr="00657D06">
        <w:rPr>
          <w:color w:val="000000" w:themeColor="text1"/>
          <w:sz w:val="26"/>
          <w:szCs w:val="26"/>
        </w:rPr>
        <w:t xml:space="preserve">. - </w:t>
      </w:r>
      <w:proofErr w:type="gramStart"/>
      <w:r w:rsidRPr="00657D06">
        <w:rPr>
          <w:color w:val="000000" w:themeColor="text1"/>
          <w:sz w:val="26"/>
          <w:szCs w:val="26"/>
        </w:rPr>
        <w:t>Москва :</w:t>
      </w:r>
      <w:proofErr w:type="gramEnd"/>
      <w:r w:rsidRPr="00657D06">
        <w:rPr>
          <w:color w:val="000000" w:themeColor="text1"/>
          <w:sz w:val="26"/>
          <w:szCs w:val="26"/>
        </w:rPr>
        <w:t xml:space="preserve"> Форум, 20</w:t>
      </w:r>
      <w:r w:rsidR="00657D06">
        <w:rPr>
          <w:color w:val="000000" w:themeColor="text1"/>
          <w:sz w:val="26"/>
          <w:szCs w:val="26"/>
        </w:rPr>
        <w:t>1</w:t>
      </w:r>
      <w:r w:rsidRPr="00657D06">
        <w:rPr>
          <w:color w:val="000000" w:themeColor="text1"/>
          <w:sz w:val="26"/>
          <w:szCs w:val="26"/>
        </w:rPr>
        <w:t xml:space="preserve">9. - 224 с. (Профессиональное образование). ISBN 978-5-91134-261-6. - </w:t>
      </w:r>
      <w:proofErr w:type="gramStart"/>
      <w:r w:rsidRPr="00657D06">
        <w:rPr>
          <w:color w:val="000000" w:themeColor="text1"/>
          <w:sz w:val="26"/>
          <w:szCs w:val="26"/>
        </w:rPr>
        <w:t>Текст :</w:t>
      </w:r>
      <w:proofErr w:type="gramEnd"/>
      <w:r w:rsidRPr="00657D06">
        <w:rPr>
          <w:color w:val="000000" w:themeColor="text1"/>
          <w:sz w:val="26"/>
          <w:szCs w:val="26"/>
        </w:rPr>
        <w:t xml:space="preserve"> электронный. - URL: </w:t>
      </w:r>
      <w:hyperlink r:id="rId11" w:history="1">
        <w:r w:rsidRPr="00657D06">
          <w:rPr>
            <w:rStyle w:val="a3"/>
            <w:sz w:val="26"/>
            <w:szCs w:val="26"/>
          </w:rPr>
          <w:t>https://znanium.com/catalog/product/144586</w:t>
        </w:r>
      </w:hyperlink>
      <w:r w:rsidRPr="00657D06">
        <w:rPr>
          <w:color w:val="000000" w:themeColor="text1"/>
          <w:sz w:val="26"/>
          <w:szCs w:val="26"/>
        </w:rPr>
        <w:t xml:space="preserve"> </w:t>
      </w:r>
    </w:p>
    <w:p w:rsidR="00B004B5" w:rsidRPr="00657D06" w:rsidRDefault="00B004B5" w:rsidP="00657D06">
      <w:pPr>
        <w:pStyle w:val="a6"/>
        <w:numPr>
          <w:ilvl w:val="0"/>
          <w:numId w:val="19"/>
        </w:numPr>
        <w:ind w:left="142" w:hanging="284"/>
        <w:jc w:val="left"/>
        <w:rPr>
          <w:bCs/>
          <w:sz w:val="26"/>
          <w:szCs w:val="26"/>
        </w:rPr>
      </w:pPr>
      <w:proofErr w:type="spellStart"/>
      <w:r w:rsidRPr="00657D06">
        <w:rPr>
          <w:bCs/>
          <w:sz w:val="26"/>
          <w:szCs w:val="26"/>
        </w:rPr>
        <w:t>Гарькуша</w:t>
      </w:r>
      <w:proofErr w:type="spellEnd"/>
      <w:r w:rsidRPr="00657D06">
        <w:rPr>
          <w:bCs/>
          <w:sz w:val="26"/>
          <w:szCs w:val="26"/>
        </w:rPr>
        <w:t xml:space="preserve">, О. Н. Профессиональное общение: Учебное пособие / </w:t>
      </w:r>
      <w:proofErr w:type="spellStart"/>
      <w:r w:rsidRPr="00657D06">
        <w:rPr>
          <w:bCs/>
          <w:sz w:val="26"/>
          <w:szCs w:val="26"/>
        </w:rPr>
        <w:t>Гарькуша</w:t>
      </w:r>
      <w:proofErr w:type="spellEnd"/>
      <w:r w:rsidRPr="00657D06">
        <w:rPr>
          <w:bCs/>
          <w:sz w:val="26"/>
          <w:szCs w:val="26"/>
        </w:rPr>
        <w:t xml:space="preserve"> О.Н. - </w:t>
      </w:r>
      <w:proofErr w:type="gramStart"/>
      <w:r w:rsidRPr="00657D06">
        <w:rPr>
          <w:bCs/>
          <w:sz w:val="26"/>
          <w:szCs w:val="26"/>
        </w:rPr>
        <w:t>Москва :ИЦ</w:t>
      </w:r>
      <w:proofErr w:type="gramEnd"/>
      <w:r w:rsidRPr="00657D06">
        <w:rPr>
          <w:bCs/>
          <w:sz w:val="26"/>
          <w:szCs w:val="26"/>
        </w:rPr>
        <w:t xml:space="preserve"> РИОР, НИЦ ИНФРА-М, 2019. - 111 с. - (</w:t>
      </w:r>
      <w:proofErr w:type="gramStart"/>
      <w:r w:rsidRPr="00657D06">
        <w:rPr>
          <w:bCs/>
          <w:sz w:val="26"/>
          <w:szCs w:val="26"/>
        </w:rPr>
        <w:t>СПО)  —</w:t>
      </w:r>
      <w:proofErr w:type="gramEnd"/>
      <w:r w:rsidRPr="00657D06">
        <w:rPr>
          <w:bCs/>
          <w:sz w:val="26"/>
          <w:szCs w:val="26"/>
        </w:rPr>
        <w:t xml:space="preserve"> www.dx.doi.org/10.12737/1210.ISBN 978-5-369-01311-3. - Текст : электронный. - URL: </w:t>
      </w:r>
      <w:hyperlink r:id="rId12" w:history="1">
        <w:r w:rsidRPr="00657D06">
          <w:rPr>
            <w:rStyle w:val="a3"/>
            <w:bCs/>
            <w:sz w:val="26"/>
            <w:szCs w:val="26"/>
          </w:rPr>
          <w:t>https://znanium.com/catalog/product/970136</w:t>
        </w:r>
      </w:hyperlink>
      <w:r w:rsidR="00657D06">
        <w:rPr>
          <w:bCs/>
          <w:sz w:val="26"/>
          <w:szCs w:val="26"/>
        </w:rPr>
        <w:t xml:space="preserve"> </w:t>
      </w:r>
    </w:p>
    <w:p w:rsidR="00B004B5" w:rsidRPr="00657D06" w:rsidRDefault="00B004B5" w:rsidP="00657D06">
      <w:pPr>
        <w:pStyle w:val="a6"/>
        <w:numPr>
          <w:ilvl w:val="0"/>
          <w:numId w:val="19"/>
        </w:numPr>
        <w:ind w:left="142" w:hanging="284"/>
        <w:jc w:val="left"/>
        <w:rPr>
          <w:bCs/>
          <w:sz w:val="26"/>
          <w:szCs w:val="26"/>
        </w:rPr>
      </w:pPr>
      <w:proofErr w:type="spellStart"/>
      <w:r w:rsidRPr="00657D06">
        <w:rPr>
          <w:bCs/>
          <w:sz w:val="26"/>
          <w:szCs w:val="26"/>
        </w:rPr>
        <w:t>Михальская</w:t>
      </w:r>
      <w:proofErr w:type="spellEnd"/>
      <w:r w:rsidRPr="00657D06">
        <w:rPr>
          <w:bCs/>
          <w:sz w:val="26"/>
          <w:szCs w:val="26"/>
        </w:rPr>
        <w:t xml:space="preserve">, А. К.  Профессиональная речь: культурная, публичная, </w:t>
      </w:r>
      <w:proofErr w:type="gramStart"/>
      <w:r w:rsidRPr="00657D06">
        <w:rPr>
          <w:bCs/>
          <w:sz w:val="26"/>
          <w:szCs w:val="26"/>
        </w:rPr>
        <w:t>деловая :</w:t>
      </w:r>
      <w:proofErr w:type="gramEnd"/>
      <w:r w:rsidRPr="00657D06">
        <w:rPr>
          <w:bCs/>
          <w:sz w:val="26"/>
          <w:szCs w:val="26"/>
        </w:rPr>
        <w:t xml:space="preserve"> учебник / А. К. </w:t>
      </w:r>
      <w:proofErr w:type="spellStart"/>
      <w:r w:rsidRPr="00657D06">
        <w:rPr>
          <w:bCs/>
          <w:sz w:val="26"/>
          <w:szCs w:val="26"/>
        </w:rPr>
        <w:t>Михальская</w:t>
      </w:r>
      <w:proofErr w:type="spellEnd"/>
      <w:r w:rsidRPr="00657D06">
        <w:rPr>
          <w:bCs/>
          <w:sz w:val="26"/>
          <w:szCs w:val="26"/>
        </w:rPr>
        <w:t xml:space="preserve">. — </w:t>
      </w:r>
      <w:proofErr w:type="gramStart"/>
      <w:r w:rsidRPr="00657D06">
        <w:rPr>
          <w:bCs/>
          <w:sz w:val="26"/>
          <w:szCs w:val="26"/>
        </w:rPr>
        <w:t>Москва :</w:t>
      </w:r>
      <w:proofErr w:type="gramEnd"/>
      <w:r w:rsidRPr="00657D06">
        <w:rPr>
          <w:bCs/>
          <w:sz w:val="26"/>
          <w:szCs w:val="26"/>
        </w:rPr>
        <w:t xml:space="preserve"> ИНФРА-М, 2020. — 359 с. — (Среднее профессиональное образование). - ISBN 978-5-16-014642-3. - </w:t>
      </w:r>
      <w:proofErr w:type="gramStart"/>
      <w:r w:rsidRPr="00657D06">
        <w:rPr>
          <w:bCs/>
          <w:sz w:val="26"/>
          <w:szCs w:val="26"/>
        </w:rPr>
        <w:t>Текст :</w:t>
      </w:r>
      <w:proofErr w:type="gramEnd"/>
      <w:r w:rsidRPr="00657D06">
        <w:rPr>
          <w:bCs/>
          <w:sz w:val="26"/>
          <w:szCs w:val="26"/>
        </w:rPr>
        <w:t xml:space="preserve"> электронный. - URL: </w:t>
      </w:r>
      <w:hyperlink r:id="rId13" w:history="1">
        <w:r w:rsidRPr="00657D06">
          <w:rPr>
            <w:rStyle w:val="a3"/>
            <w:bCs/>
            <w:sz w:val="26"/>
            <w:szCs w:val="26"/>
          </w:rPr>
          <w:t>https://znanium.com/catalog/product/1039628</w:t>
        </w:r>
      </w:hyperlink>
      <w:r w:rsidRPr="00657D06">
        <w:rPr>
          <w:bCs/>
          <w:sz w:val="26"/>
          <w:szCs w:val="26"/>
        </w:rPr>
        <w:t xml:space="preserve">  </w:t>
      </w:r>
    </w:p>
    <w:p w:rsidR="00B004B5" w:rsidRPr="00657D06" w:rsidRDefault="00B004B5" w:rsidP="00657D06">
      <w:pPr>
        <w:pStyle w:val="a6"/>
        <w:numPr>
          <w:ilvl w:val="0"/>
          <w:numId w:val="19"/>
        </w:numPr>
        <w:ind w:left="142" w:hanging="284"/>
        <w:jc w:val="left"/>
        <w:rPr>
          <w:bCs/>
          <w:sz w:val="26"/>
          <w:szCs w:val="26"/>
        </w:rPr>
      </w:pPr>
      <w:proofErr w:type="spellStart"/>
      <w:r w:rsidRPr="00657D06">
        <w:rPr>
          <w:bCs/>
          <w:sz w:val="26"/>
          <w:szCs w:val="26"/>
        </w:rPr>
        <w:t>Салливан</w:t>
      </w:r>
      <w:proofErr w:type="spellEnd"/>
      <w:r w:rsidRPr="00657D06">
        <w:rPr>
          <w:bCs/>
          <w:sz w:val="26"/>
          <w:szCs w:val="26"/>
        </w:rPr>
        <w:t xml:space="preserve">, Д. Проще говоря: как писать деловые письма, проводить презентации, общаться с коллегами и клиентами / </w:t>
      </w:r>
      <w:proofErr w:type="spellStart"/>
      <w:r w:rsidRPr="00657D06">
        <w:rPr>
          <w:bCs/>
          <w:sz w:val="26"/>
          <w:szCs w:val="26"/>
        </w:rPr>
        <w:t>Джей</w:t>
      </w:r>
      <w:proofErr w:type="spellEnd"/>
      <w:r w:rsidRPr="00657D06">
        <w:rPr>
          <w:bCs/>
          <w:sz w:val="26"/>
          <w:szCs w:val="26"/>
        </w:rPr>
        <w:t xml:space="preserve"> </w:t>
      </w:r>
      <w:proofErr w:type="spellStart"/>
      <w:proofErr w:type="gramStart"/>
      <w:r w:rsidRPr="00657D06">
        <w:rPr>
          <w:bCs/>
          <w:sz w:val="26"/>
          <w:szCs w:val="26"/>
        </w:rPr>
        <w:t>Салливан</w:t>
      </w:r>
      <w:proofErr w:type="spellEnd"/>
      <w:r w:rsidRPr="00657D06">
        <w:rPr>
          <w:bCs/>
          <w:sz w:val="26"/>
          <w:szCs w:val="26"/>
        </w:rPr>
        <w:t xml:space="preserve"> ;</w:t>
      </w:r>
      <w:proofErr w:type="gramEnd"/>
      <w:r w:rsidRPr="00657D06">
        <w:rPr>
          <w:bCs/>
          <w:sz w:val="26"/>
          <w:szCs w:val="26"/>
        </w:rPr>
        <w:t xml:space="preserve"> пер. с англ. - Москва : Альпина </w:t>
      </w:r>
      <w:proofErr w:type="spellStart"/>
      <w:r w:rsidRPr="00657D06">
        <w:rPr>
          <w:bCs/>
          <w:sz w:val="26"/>
          <w:szCs w:val="26"/>
        </w:rPr>
        <w:t>Паблишер</w:t>
      </w:r>
      <w:proofErr w:type="spellEnd"/>
      <w:r w:rsidRPr="00657D06">
        <w:rPr>
          <w:bCs/>
          <w:sz w:val="26"/>
          <w:szCs w:val="26"/>
        </w:rPr>
        <w:t xml:space="preserve">, 2019. - 264 с. - ISBN 978-5-96142-064-7. - </w:t>
      </w:r>
      <w:proofErr w:type="gramStart"/>
      <w:r w:rsidRPr="00657D06">
        <w:rPr>
          <w:bCs/>
          <w:sz w:val="26"/>
          <w:szCs w:val="26"/>
        </w:rPr>
        <w:t>Текст :</w:t>
      </w:r>
      <w:proofErr w:type="gramEnd"/>
      <w:r w:rsidRPr="00657D06">
        <w:rPr>
          <w:bCs/>
          <w:sz w:val="26"/>
          <w:szCs w:val="26"/>
        </w:rPr>
        <w:t xml:space="preserve"> электронный. - URL: </w:t>
      </w:r>
      <w:hyperlink r:id="rId14" w:history="1">
        <w:r w:rsidRPr="00657D06">
          <w:rPr>
            <w:rStyle w:val="a3"/>
            <w:bCs/>
            <w:sz w:val="26"/>
            <w:szCs w:val="26"/>
          </w:rPr>
          <w:t>https://znanium.com/catalog/product/1077975</w:t>
        </w:r>
      </w:hyperlink>
      <w:r w:rsidRPr="00657D06">
        <w:rPr>
          <w:bCs/>
          <w:sz w:val="26"/>
          <w:szCs w:val="26"/>
        </w:rPr>
        <w:t xml:space="preserve">  </w:t>
      </w:r>
    </w:p>
    <w:p w:rsidR="00B004B5" w:rsidRPr="00657D06" w:rsidRDefault="00B004B5" w:rsidP="00657D06">
      <w:pPr>
        <w:pStyle w:val="a6"/>
        <w:numPr>
          <w:ilvl w:val="0"/>
          <w:numId w:val="19"/>
        </w:numPr>
        <w:ind w:left="142" w:hanging="284"/>
        <w:jc w:val="left"/>
        <w:rPr>
          <w:bCs/>
          <w:sz w:val="26"/>
          <w:szCs w:val="26"/>
        </w:rPr>
      </w:pPr>
      <w:proofErr w:type="spellStart"/>
      <w:r w:rsidRPr="00657D06">
        <w:rPr>
          <w:bCs/>
          <w:sz w:val="26"/>
          <w:szCs w:val="26"/>
        </w:rPr>
        <w:t>Хэднеги</w:t>
      </w:r>
      <w:proofErr w:type="spellEnd"/>
      <w:r w:rsidRPr="00657D06">
        <w:rPr>
          <w:bCs/>
          <w:sz w:val="26"/>
          <w:szCs w:val="26"/>
        </w:rPr>
        <w:t xml:space="preserve">, К. Искусство обмана: социальная инженерия в мошеннических </w:t>
      </w:r>
      <w:proofErr w:type="gramStart"/>
      <w:r w:rsidRPr="00657D06">
        <w:rPr>
          <w:bCs/>
          <w:sz w:val="26"/>
          <w:szCs w:val="26"/>
        </w:rPr>
        <w:t>схемах  /</w:t>
      </w:r>
      <w:proofErr w:type="gramEnd"/>
      <w:r w:rsidRPr="00657D06">
        <w:rPr>
          <w:bCs/>
          <w:sz w:val="26"/>
          <w:szCs w:val="26"/>
        </w:rPr>
        <w:t xml:space="preserve"> Кристофер </w:t>
      </w:r>
      <w:proofErr w:type="spellStart"/>
      <w:r w:rsidRPr="00657D06">
        <w:rPr>
          <w:bCs/>
          <w:sz w:val="26"/>
          <w:szCs w:val="26"/>
        </w:rPr>
        <w:t>Хэднеги</w:t>
      </w:r>
      <w:proofErr w:type="spellEnd"/>
      <w:r w:rsidRPr="00657D06">
        <w:rPr>
          <w:bCs/>
          <w:sz w:val="26"/>
          <w:szCs w:val="26"/>
        </w:rPr>
        <w:t xml:space="preserve"> ; пер. с англ. - Москва : Альпина </w:t>
      </w:r>
      <w:proofErr w:type="spellStart"/>
      <w:r w:rsidRPr="00657D06">
        <w:rPr>
          <w:bCs/>
          <w:sz w:val="26"/>
          <w:szCs w:val="26"/>
        </w:rPr>
        <w:t>Паблишер</w:t>
      </w:r>
      <w:proofErr w:type="spellEnd"/>
      <w:r w:rsidRPr="00657D06">
        <w:rPr>
          <w:bCs/>
          <w:sz w:val="26"/>
          <w:szCs w:val="26"/>
        </w:rPr>
        <w:t xml:space="preserve">, 2020. - 430 с. - ISBN 978-5-9614-1072-3. - </w:t>
      </w:r>
      <w:proofErr w:type="gramStart"/>
      <w:r w:rsidRPr="00657D06">
        <w:rPr>
          <w:bCs/>
          <w:sz w:val="26"/>
          <w:szCs w:val="26"/>
        </w:rPr>
        <w:t>Текст :</w:t>
      </w:r>
      <w:proofErr w:type="gramEnd"/>
      <w:r w:rsidRPr="00657D06">
        <w:rPr>
          <w:bCs/>
          <w:sz w:val="26"/>
          <w:szCs w:val="26"/>
        </w:rPr>
        <w:t xml:space="preserve"> электронный. - URL: </w:t>
      </w:r>
      <w:hyperlink r:id="rId15" w:history="1">
        <w:r w:rsidRPr="00657D06">
          <w:rPr>
            <w:rStyle w:val="a3"/>
            <w:bCs/>
            <w:sz w:val="26"/>
            <w:szCs w:val="26"/>
          </w:rPr>
          <w:t>https://znanium.com/catalog/product/1220962</w:t>
        </w:r>
      </w:hyperlink>
    </w:p>
    <w:p w:rsidR="00B004B5" w:rsidRPr="00657D06" w:rsidRDefault="00B004B5" w:rsidP="00657D06">
      <w:pPr>
        <w:pStyle w:val="a6"/>
        <w:numPr>
          <w:ilvl w:val="0"/>
          <w:numId w:val="19"/>
        </w:numPr>
        <w:ind w:left="142" w:hanging="284"/>
        <w:jc w:val="left"/>
        <w:rPr>
          <w:bCs/>
          <w:sz w:val="26"/>
          <w:szCs w:val="26"/>
        </w:rPr>
      </w:pPr>
      <w:proofErr w:type="spellStart"/>
      <w:r w:rsidRPr="00657D06">
        <w:rPr>
          <w:bCs/>
          <w:sz w:val="26"/>
          <w:szCs w:val="26"/>
        </w:rPr>
        <w:t>Кнапп</w:t>
      </w:r>
      <w:proofErr w:type="spellEnd"/>
      <w:r w:rsidRPr="00657D06">
        <w:rPr>
          <w:bCs/>
          <w:sz w:val="26"/>
          <w:szCs w:val="26"/>
        </w:rPr>
        <w:t xml:space="preserve">, Д. Найди время: как фокусироваться на главном / </w:t>
      </w:r>
      <w:proofErr w:type="spellStart"/>
      <w:r w:rsidRPr="00657D06">
        <w:rPr>
          <w:bCs/>
          <w:sz w:val="26"/>
          <w:szCs w:val="26"/>
        </w:rPr>
        <w:t>Джейк</w:t>
      </w:r>
      <w:proofErr w:type="spellEnd"/>
      <w:r w:rsidRPr="00657D06">
        <w:rPr>
          <w:bCs/>
          <w:sz w:val="26"/>
          <w:szCs w:val="26"/>
        </w:rPr>
        <w:t xml:space="preserve"> </w:t>
      </w:r>
      <w:proofErr w:type="spellStart"/>
      <w:r w:rsidRPr="00657D06">
        <w:rPr>
          <w:bCs/>
          <w:sz w:val="26"/>
          <w:szCs w:val="26"/>
        </w:rPr>
        <w:t>Кнапп</w:t>
      </w:r>
      <w:proofErr w:type="spellEnd"/>
      <w:r w:rsidRPr="00657D06">
        <w:rPr>
          <w:bCs/>
          <w:sz w:val="26"/>
          <w:szCs w:val="26"/>
        </w:rPr>
        <w:t xml:space="preserve">, Джон </w:t>
      </w:r>
      <w:proofErr w:type="spellStart"/>
      <w:proofErr w:type="gramStart"/>
      <w:r w:rsidRPr="00657D06">
        <w:rPr>
          <w:bCs/>
          <w:sz w:val="26"/>
          <w:szCs w:val="26"/>
        </w:rPr>
        <w:t>Зерацки</w:t>
      </w:r>
      <w:proofErr w:type="spellEnd"/>
      <w:r w:rsidRPr="00657D06">
        <w:rPr>
          <w:bCs/>
          <w:sz w:val="26"/>
          <w:szCs w:val="26"/>
        </w:rPr>
        <w:t xml:space="preserve"> ;</w:t>
      </w:r>
      <w:proofErr w:type="gramEnd"/>
      <w:r w:rsidRPr="00657D06">
        <w:rPr>
          <w:bCs/>
          <w:sz w:val="26"/>
          <w:szCs w:val="26"/>
        </w:rPr>
        <w:t xml:space="preserve"> пер. с англ. - Москва : Альпина </w:t>
      </w:r>
      <w:proofErr w:type="spellStart"/>
      <w:r w:rsidRPr="00657D06">
        <w:rPr>
          <w:bCs/>
          <w:sz w:val="26"/>
          <w:szCs w:val="26"/>
        </w:rPr>
        <w:t>Паблишер</w:t>
      </w:r>
      <w:proofErr w:type="spellEnd"/>
      <w:r w:rsidRPr="00657D06">
        <w:rPr>
          <w:bCs/>
          <w:sz w:val="26"/>
          <w:szCs w:val="26"/>
        </w:rPr>
        <w:t xml:space="preserve">, 2018. - 312 с. - ISBN 978-5-96142-051-7. - </w:t>
      </w:r>
      <w:proofErr w:type="gramStart"/>
      <w:r w:rsidRPr="00657D06">
        <w:rPr>
          <w:bCs/>
          <w:sz w:val="26"/>
          <w:szCs w:val="26"/>
        </w:rPr>
        <w:t>Текст :</w:t>
      </w:r>
      <w:proofErr w:type="gramEnd"/>
      <w:r w:rsidRPr="00657D06">
        <w:rPr>
          <w:bCs/>
          <w:sz w:val="26"/>
          <w:szCs w:val="26"/>
        </w:rPr>
        <w:t xml:space="preserve"> электронный. - URL: </w:t>
      </w:r>
      <w:hyperlink r:id="rId16" w:history="1">
        <w:r w:rsidRPr="00657D06">
          <w:rPr>
            <w:rStyle w:val="a3"/>
            <w:bCs/>
            <w:sz w:val="26"/>
            <w:szCs w:val="26"/>
          </w:rPr>
          <w:t>https://znanium.com/catalog/product/1077973</w:t>
        </w:r>
      </w:hyperlink>
      <w:r w:rsidRPr="00657D06">
        <w:rPr>
          <w:bCs/>
          <w:sz w:val="26"/>
          <w:szCs w:val="26"/>
        </w:rPr>
        <w:t xml:space="preserve"> </w:t>
      </w:r>
    </w:p>
    <w:p w:rsidR="00B004B5" w:rsidRPr="00657D06" w:rsidRDefault="00B004B5" w:rsidP="00657D06">
      <w:pPr>
        <w:pStyle w:val="a6"/>
        <w:numPr>
          <w:ilvl w:val="0"/>
          <w:numId w:val="19"/>
        </w:numPr>
        <w:ind w:left="142" w:hanging="284"/>
        <w:jc w:val="left"/>
        <w:rPr>
          <w:bCs/>
          <w:sz w:val="26"/>
          <w:szCs w:val="26"/>
        </w:rPr>
      </w:pPr>
      <w:r w:rsidRPr="00657D06">
        <w:rPr>
          <w:bCs/>
          <w:sz w:val="26"/>
          <w:szCs w:val="26"/>
        </w:rPr>
        <w:t xml:space="preserve">Кроль, Л. М. Эмоциональный интеллект лидера / Леонид Кроль. - </w:t>
      </w:r>
      <w:proofErr w:type="gramStart"/>
      <w:r w:rsidRPr="00657D06">
        <w:rPr>
          <w:bCs/>
          <w:sz w:val="26"/>
          <w:szCs w:val="26"/>
        </w:rPr>
        <w:t>Москва :</w:t>
      </w:r>
      <w:proofErr w:type="gramEnd"/>
      <w:r w:rsidRPr="00657D06">
        <w:rPr>
          <w:bCs/>
          <w:sz w:val="26"/>
          <w:szCs w:val="26"/>
        </w:rPr>
        <w:t xml:space="preserve"> Альпина </w:t>
      </w:r>
      <w:proofErr w:type="spellStart"/>
      <w:r w:rsidRPr="00657D06">
        <w:rPr>
          <w:bCs/>
          <w:sz w:val="26"/>
          <w:szCs w:val="26"/>
        </w:rPr>
        <w:t>Паблишер</w:t>
      </w:r>
      <w:proofErr w:type="spellEnd"/>
      <w:r w:rsidRPr="00657D06">
        <w:rPr>
          <w:bCs/>
          <w:sz w:val="26"/>
          <w:szCs w:val="26"/>
        </w:rPr>
        <w:t xml:space="preserve">, 2019. - 220 с. - ISBN 978-5-96142-836-0. - </w:t>
      </w:r>
      <w:proofErr w:type="gramStart"/>
      <w:r w:rsidRPr="00657D06">
        <w:rPr>
          <w:bCs/>
          <w:sz w:val="26"/>
          <w:szCs w:val="26"/>
        </w:rPr>
        <w:t>Текст :</w:t>
      </w:r>
      <w:proofErr w:type="gramEnd"/>
      <w:r w:rsidRPr="00657D06">
        <w:rPr>
          <w:bCs/>
          <w:sz w:val="26"/>
          <w:szCs w:val="26"/>
        </w:rPr>
        <w:t xml:space="preserve"> электронный. - URL: </w:t>
      </w:r>
      <w:hyperlink r:id="rId17" w:history="1">
        <w:r w:rsidRPr="00657D06">
          <w:rPr>
            <w:rStyle w:val="a3"/>
            <w:bCs/>
            <w:sz w:val="26"/>
            <w:szCs w:val="26"/>
          </w:rPr>
          <w:t>https://znanium.com/catalog/product/1078523</w:t>
        </w:r>
      </w:hyperlink>
      <w:r w:rsidRPr="00657D06">
        <w:rPr>
          <w:bCs/>
          <w:sz w:val="26"/>
          <w:szCs w:val="26"/>
        </w:rPr>
        <w:t xml:space="preserve"> </w:t>
      </w:r>
    </w:p>
    <w:p w:rsidR="00B004B5" w:rsidRPr="00657D06" w:rsidRDefault="00B004B5" w:rsidP="00657D06">
      <w:pPr>
        <w:pStyle w:val="a6"/>
        <w:numPr>
          <w:ilvl w:val="0"/>
          <w:numId w:val="19"/>
        </w:numPr>
        <w:ind w:left="0" w:firstLine="0"/>
        <w:jc w:val="left"/>
        <w:rPr>
          <w:bCs/>
          <w:sz w:val="26"/>
          <w:szCs w:val="26"/>
        </w:rPr>
      </w:pPr>
      <w:proofErr w:type="spellStart"/>
      <w:r w:rsidRPr="00657D06">
        <w:rPr>
          <w:bCs/>
          <w:sz w:val="26"/>
          <w:szCs w:val="26"/>
        </w:rPr>
        <w:t>Малхотра</w:t>
      </w:r>
      <w:proofErr w:type="spellEnd"/>
      <w:r w:rsidRPr="00657D06">
        <w:rPr>
          <w:bCs/>
          <w:sz w:val="26"/>
          <w:szCs w:val="26"/>
        </w:rPr>
        <w:t xml:space="preserve">, Д. Гений переговоров: как преодолеть препятствия и достичь блестящих результатов за столом переговоров и за его </w:t>
      </w:r>
      <w:proofErr w:type="gramStart"/>
      <w:r w:rsidRPr="00657D06">
        <w:rPr>
          <w:bCs/>
          <w:sz w:val="26"/>
          <w:szCs w:val="26"/>
        </w:rPr>
        <w:t>пределами  /</w:t>
      </w:r>
      <w:proofErr w:type="gramEnd"/>
      <w:r w:rsidRPr="00657D06">
        <w:rPr>
          <w:bCs/>
          <w:sz w:val="26"/>
          <w:szCs w:val="26"/>
        </w:rPr>
        <w:t xml:space="preserve"> Д. </w:t>
      </w:r>
      <w:proofErr w:type="spellStart"/>
      <w:r w:rsidRPr="00657D06">
        <w:rPr>
          <w:bCs/>
          <w:sz w:val="26"/>
          <w:szCs w:val="26"/>
        </w:rPr>
        <w:t>Малхотра</w:t>
      </w:r>
      <w:proofErr w:type="spellEnd"/>
      <w:r w:rsidRPr="00657D06">
        <w:rPr>
          <w:bCs/>
          <w:sz w:val="26"/>
          <w:szCs w:val="26"/>
        </w:rPr>
        <w:t xml:space="preserve">, М. </w:t>
      </w:r>
      <w:proofErr w:type="spellStart"/>
      <w:r w:rsidRPr="00657D06">
        <w:rPr>
          <w:bCs/>
          <w:sz w:val="26"/>
          <w:szCs w:val="26"/>
        </w:rPr>
        <w:t>Базерман</w:t>
      </w:r>
      <w:proofErr w:type="spellEnd"/>
      <w:r w:rsidRPr="00657D06">
        <w:rPr>
          <w:bCs/>
          <w:sz w:val="26"/>
          <w:szCs w:val="26"/>
        </w:rPr>
        <w:t xml:space="preserve">. - </w:t>
      </w:r>
      <w:proofErr w:type="gramStart"/>
      <w:r w:rsidRPr="00657D06">
        <w:rPr>
          <w:bCs/>
          <w:sz w:val="26"/>
          <w:szCs w:val="26"/>
        </w:rPr>
        <w:t>Москва :</w:t>
      </w:r>
      <w:proofErr w:type="gramEnd"/>
      <w:r w:rsidRPr="00657D06">
        <w:rPr>
          <w:bCs/>
          <w:sz w:val="26"/>
          <w:szCs w:val="26"/>
        </w:rPr>
        <w:t xml:space="preserve"> Интеллектуальная Литература, 2020. - 264 с. - ISBN 978-5-907274-15-0. - </w:t>
      </w:r>
      <w:proofErr w:type="gramStart"/>
      <w:r w:rsidRPr="00657D06">
        <w:rPr>
          <w:bCs/>
          <w:sz w:val="26"/>
          <w:szCs w:val="26"/>
        </w:rPr>
        <w:t>Текст :</w:t>
      </w:r>
      <w:proofErr w:type="gramEnd"/>
      <w:r w:rsidRPr="00657D06">
        <w:rPr>
          <w:bCs/>
          <w:sz w:val="26"/>
          <w:szCs w:val="26"/>
        </w:rPr>
        <w:t xml:space="preserve"> электронный. - URL: </w:t>
      </w:r>
      <w:hyperlink r:id="rId18" w:history="1">
        <w:r w:rsidRPr="00657D06">
          <w:rPr>
            <w:rStyle w:val="a3"/>
            <w:bCs/>
            <w:sz w:val="26"/>
            <w:szCs w:val="26"/>
          </w:rPr>
          <w:t>https://znanium.com/catalog/product/1220239</w:t>
        </w:r>
      </w:hyperlink>
      <w:r w:rsidRPr="00657D06">
        <w:rPr>
          <w:bCs/>
          <w:sz w:val="26"/>
          <w:szCs w:val="26"/>
        </w:rPr>
        <w:t xml:space="preserve"> </w:t>
      </w:r>
    </w:p>
    <w:p w:rsidR="00B004B5" w:rsidRPr="00657D06" w:rsidRDefault="00B004B5" w:rsidP="00657D06">
      <w:pPr>
        <w:pStyle w:val="a6"/>
        <w:numPr>
          <w:ilvl w:val="0"/>
          <w:numId w:val="19"/>
        </w:numPr>
        <w:ind w:left="0" w:firstLine="0"/>
        <w:jc w:val="left"/>
        <w:rPr>
          <w:bCs/>
          <w:sz w:val="26"/>
          <w:szCs w:val="26"/>
        </w:rPr>
      </w:pPr>
      <w:r w:rsidRPr="00657D06">
        <w:rPr>
          <w:bCs/>
          <w:sz w:val="26"/>
          <w:szCs w:val="26"/>
        </w:rPr>
        <w:t xml:space="preserve">Козырев, Г. И. Основы </w:t>
      </w:r>
      <w:proofErr w:type="spellStart"/>
      <w:proofErr w:type="gramStart"/>
      <w:r w:rsidRPr="00657D06">
        <w:rPr>
          <w:bCs/>
          <w:sz w:val="26"/>
          <w:szCs w:val="26"/>
        </w:rPr>
        <w:t>конфликтологии</w:t>
      </w:r>
      <w:proofErr w:type="spellEnd"/>
      <w:r w:rsidRPr="00657D06">
        <w:rPr>
          <w:bCs/>
          <w:sz w:val="26"/>
          <w:szCs w:val="26"/>
        </w:rPr>
        <w:t xml:space="preserve"> :</w:t>
      </w:r>
      <w:proofErr w:type="gramEnd"/>
      <w:r w:rsidRPr="00657D06">
        <w:rPr>
          <w:bCs/>
          <w:sz w:val="26"/>
          <w:szCs w:val="26"/>
        </w:rPr>
        <w:t xml:space="preserve"> учебник / Г. И. Козырев. — 2-е изд., </w:t>
      </w:r>
      <w:proofErr w:type="spellStart"/>
      <w:r w:rsidRPr="00657D06">
        <w:rPr>
          <w:bCs/>
          <w:sz w:val="26"/>
          <w:szCs w:val="26"/>
        </w:rPr>
        <w:t>перераб</w:t>
      </w:r>
      <w:proofErr w:type="spellEnd"/>
      <w:r w:rsidRPr="00657D06">
        <w:rPr>
          <w:bCs/>
          <w:sz w:val="26"/>
          <w:szCs w:val="26"/>
        </w:rPr>
        <w:t xml:space="preserve">. и доп. — </w:t>
      </w:r>
      <w:proofErr w:type="gramStart"/>
      <w:r w:rsidRPr="00657D06">
        <w:rPr>
          <w:bCs/>
          <w:sz w:val="26"/>
          <w:szCs w:val="26"/>
        </w:rPr>
        <w:t>Москва :</w:t>
      </w:r>
      <w:proofErr w:type="gramEnd"/>
      <w:r w:rsidRPr="00657D06">
        <w:rPr>
          <w:bCs/>
          <w:sz w:val="26"/>
          <w:szCs w:val="26"/>
        </w:rPr>
        <w:t xml:space="preserve"> ФОРУМ : ИНФРА-М, 2020. — 240 с. — </w:t>
      </w:r>
      <w:r w:rsidRPr="00657D06">
        <w:rPr>
          <w:bCs/>
          <w:sz w:val="26"/>
          <w:szCs w:val="26"/>
        </w:rPr>
        <w:lastRenderedPageBreak/>
        <w:t xml:space="preserve">(Профессиональное образование). - ISBN 978-5-8199-0430-5. - </w:t>
      </w:r>
      <w:proofErr w:type="gramStart"/>
      <w:r w:rsidRPr="00657D06">
        <w:rPr>
          <w:bCs/>
          <w:sz w:val="26"/>
          <w:szCs w:val="26"/>
        </w:rPr>
        <w:t>Текст :</w:t>
      </w:r>
      <w:proofErr w:type="gramEnd"/>
      <w:r w:rsidRPr="00657D06">
        <w:rPr>
          <w:bCs/>
          <w:sz w:val="26"/>
          <w:szCs w:val="26"/>
        </w:rPr>
        <w:t xml:space="preserve"> электронный. - URL: </w:t>
      </w:r>
      <w:hyperlink r:id="rId19" w:history="1">
        <w:r w:rsidRPr="00657D06">
          <w:rPr>
            <w:rStyle w:val="a3"/>
            <w:bCs/>
            <w:sz w:val="26"/>
            <w:szCs w:val="26"/>
          </w:rPr>
          <w:t>https://znanium.com/catalog/product/1068808</w:t>
        </w:r>
      </w:hyperlink>
      <w:r w:rsidRPr="00657D06">
        <w:rPr>
          <w:bCs/>
          <w:sz w:val="26"/>
          <w:szCs w:val="26"/>
        </w:rPr>
        <w:t xml:space="preserve">  </w:t>
      </w:r>
    </w:p>
    <w:p w:rsidR="00B004B5" w:rsidRPr="00657D06" w:rsidRDefault="00B004B5" w:rsidP="00657D06">
      <w:pPr>
        <w:pStyle w:val="a6"/>
        <w:numPr>
          <w:ilvl w:val="0"/>
          <w:numId w:val="19"/>
        </w:numPr>
        <w:ind w:left="0" w:firstLine="0"/>
        <w:jc w:val="left"/>
        <w:rPr>
          <w:bCs/>
          <w:sz w:val="26"/>
          <w:szCs w:val="26"/>
        </w:rPr>
      </w:pPr>
      <w:r w:rsidRPr="00657D06">
        <w:rPr>
          <w:color w:val="000000"/>
          <w:sz w:val="26"/>
          <w:szCs w:val="26"/>
        </w:rPr>
        <w:t xml:space="preserve">Дейл Карнеги Как завоевывать друзей и оказывать влияние на </w:t>
      </w:r>
      <w:proofErr w:type="gramStart"/>
      <w:r w:rsidRPr="00657D06">
        <w:rPr>
          <w:color w:val="000000"/>
          <w:sz w:val="26"/>
          <w:szCs w:val="26"/>
        </w:rPr>
        <w:t>людей.-</w:t>
      </w:r>
      <w:proofErr w:type="gramEnd"/>
      <w:r w:rsidRPr="00657D06">
        <w:rPr>
          <w:color w:val="000000"/>
          <w:sz w:val="26"/>
          <w:szCs w:val="26"/>
        </w:rPr>
        <w:t>ООО «Евро-пресс»,  ООО «Дом Славянской Книги»-М, 2015;</w:t>
      </w:r>
    </w:p>
    <w:p w:rsidR="00B004B5" w:rsidRPr="00657D06" w:rsidRDefault="00B004B5" w:rsidP="00657D06">
      <w:pPr>
        <w:pStyle w:val="a6"/>
        <w:numPr>
          <w:ilvl w:val="0"/>
          <w:numId w:val="19"/>
        </w:numPr>
        <w:ind w:left="0" w:firstLine="0"/>
        <w:jc w:val="left"/>
        <w:rPr>
          <w:bCs/>
          <w:sz w:val="26"/>
          <w:szCs w:val="26"/>
        </w:rPr>
      </w:pPr>
      <w:r w:rsidRPr="00657D06">
        <w:rPr>
          <w:color w:val="000000"/>
          <w:sz w:val="26"/>
          <w:szCs w:val="26"/>
        </w:rPr>
        <w:t xml:space="preserve">Макеев, В.А. Психология делового общения. Имидж и нормы этикета / В.А. Макеев. - М.: КД </w:t>
      </w:r>
      <w:proofErr w:type="spellStart"/>
      <w:r w:rsidRPr="00657D06">
        <w:rPr>
          <w:color w:val="000000"/>
          <w:sz w:val="26"/>
          <w:szCs w:val="26"/>
        </w:rPr>
        <w:t>Либроком</w:t>
      </w:r>
      <w:proofErr w:type="spellEnd"/>
      <w:r w:rsidRPr="00657D06">
        <w:rPr>
          <w:color w:val="000000"/>
          <w:sz w:val="26"/>
          <w:szCs w:val="26"/>
        </w:rPr>
        <w:t>, 2015. - 272 c.</w:t>
      </w:r>
    </w:p>
    <w:p w:rsidR="00B004B5" w:rsidRPr="00657D06" w:rsidRDefault="00B004B5" w:rsidP="00657D06">
      <w:pPr>
        <w:pStyle w:val="a6"/>
        <w:numPr>
          <w:ilvl w:val="0"/>
          <w:numId w:val="19"/>
        </w:numPr>
        <w:ind w:left="0" w:firstLine="0"/>
        <w:jc w:val="left"/>
        <w:rPr>
          <w:bCs/>
          <w:i/>
          <w:sz w:val="26"/>
          <w:szCs w:val="26"/>
        </w:rPr>
      </w:pPr>
      <w:r w:rsidRPr="00657D06">
        <w:rPr>
          <w:color w:val="000000"/>
          <w:sz w:val="26"/>
          <w:szCs w:val="26"/>
        </w:rPr>
        <w:t xml:space="preserve">Шейнов, В.П. Поссорься со мной, если сможешь. Психология бесконфликтного общения / В.П. Шейнов. - </w:t>
      </w:r>
      <w:proofErr w:type="gramStart"/>
      <w:r w:rsidRPr="00657D06">
        <w:rPr>
          <w:color w:val="000000"/>
          <w:sz w:val="26"/>
          <w:szCs w:val="26"/>
        </w:rPr>
        <w:t>СПб.:</w:t>
      </w:r>
      <w:proofErr w:type="gramEnd"/>
      <w:r w:rsidRPr="00657D06">
        <w:rPr>
          <w:color w:val="000000"/>
          <w:sz w:val="26"/>
          <w:szCs w:val="26"/>
        </w:rPr>
        <w:t xml:space="preserve"> Питер, 2017. - 320 c.</w:t>
      </w:r>
    </w:p>
    <w:p w:rsidR="00B004B5" w:rsidRPr="00657D06" w:rsidRDefault="00B004B5" w:rsidP="00657D06">
      <w:pPr>
        <w:pStyle w:val="a6"/>
        <w:ind w:left="0"/>
        <w:rPr>
          <w:b/>
          <w:bCs/>
          <w:i/>
          <w:sz w:val="26"/>
          <w:szCs w:val="26"/>
        </w:rPr>
      </w:pPr>
    </w:p>
    <w:p w:rsidR="000571F3" w:rsidRPr="00657D06" w:rsidRDefault="000571F3" w:rsidP="00657D06">
      <w:pPr>
        <w:pStyle w:val="a6"/>
        <w:ind w:left="0"/>
        <w:rPr>
          <w:b/>
          <w:bCs/>
          <w:i/>
          <w:sz w:val="26"/>
          <w:szCs w:val="26"/>
        </w:rPr>
      </w:pPr>
    </w:p>
    <w:p w:rsidR="000571F3" w:rsidRPr="00657D06" w:rsidRDefault="000571F3" w:rsidP="00657D06">
      <w:pPr>
        <w:pStyle w:val="a6"/>
        <w:ind w:left="0"/>
        <w:rPr>
          <w:b/>
          <w:bCs/>
          <w:i/>
          <w:sz w:val="26"/>
          <w:szCs w:val="26"/>
        </w:rPr>
      </w:pPr>
    </w:p>
    <w:p w:rsidR="00B004B5" w:rsidRPr="00657D06" w:rsidRDefault="00B004B5" w:rsidP="00657D06">
      <w:pPr>
        <w:pStyle w:val="a6"/>
        <w:ind w:left="0"/>
        <w:jc w:val="center"/>
        <w:rPr>
          <w:b/>
          <w:i/>
          <w:sz w:val="26"/>
          <w:szCs w:val="26"/>
        </w:rPr>
      </w:pPr>
      <w:r w:rsidRPr="00657D06">
        <w:rPr>
          <w:b/>
          <w:i/>
          <w:sz w:val="26"/>
          <w:szCs w:val="26"/>
        </w:rPr>
        <w:t>Интернет-ресурсы:</w:t>
      </w:r>
    </w:p>
    <w:p w:rsidR="00B004B5" w:rsidRPr="00657D06" w:rsidRDefault="00B004B5" w:rsidP="00657D06">
      <w:pPr>
        <w:spacing w:after="0" w:line="240" w:lineRule="auto"/>
        <w:contextualSpacing/>
        <w:rPr>
          <w:rFonts w:ascii="Times New Roman" w:hAnsi="Times New Roman"/>
          <w:sz w:val="26"/>
          <w:szCs w:val="26"/>
        </w:rPr>
      </w:pPr>
      <w:r w:rsidRPr="00657D06">
        <w:rPr>
          <w:rFonts w:ascii="Times New Roman" w:hAnsi="Times New Roman"/>
          <w:sz w:val="26"/>
          <w:szCs w:val="26"/>
        </w:rPr>
        <w:t xml:space="preserve"> сайт http://znanium.com/</w:t>
      </w:r>
    </w:p>
    <w:p w:rsidR="00B004B5" w:rsidRPr="00657D06" w:rsidRDefault="00B004B5" w:rsidP="00657D06">
      <w:pPr>
        <w:pStyle w:val="c2"/>
        <w:shd w:val="clear" w:color="auto" w:fill="FFFFFF"/>
        <w:spacing w:before="0" w:after="0"/>
        <w:rPr>
          <w:rStyle w:val="c4"/>
          <w:sz w:val="26"/>
          <w:szCs w:val="26"/>
        </w:rPr>
      </w:pPr>
      <w:r w:rsidRPr="00657D06">
        <w:rPr>
          <w:rStyle w:val="c4"/>
          <w:sz w:val="26"/>
          <w:szCs w:val="26"/>
        </w:rPr>
        <w:t xml:space="preserve">Окно открытого доступа </w:t>
      </w:r>
      <w:proofErr w:type="spellStart"/>
      <w:r w:rsidRPr="00657D06">
        <w:rPr>
          <w:rStyle w:val="c4"/>
          <w:sz w:val="26"/>
          <w:szCs w:val="26"/>
        </w:rPr>
        <w:t>Рособразования</w:t>
      </w:r>
      <w:proofErr w:type="spellEnd"/>
      <w:r w:rsidRPr="00657D06">
        <w:rPr>
          <w:rStyle w:val="c4"/>
          <w:sz w:val="26"/>
          <w:szCs w:val="26"/>
        </w:rPr>
        <w:t xml:space="preserve"> к информационным ресурсам </w:t>
      </w:r>
    </w:p>
    <w:p w:rsidR="00B004B5" w:rsidRPr="00657D06" w:rsidRDefault="00B004B5" w:rsidP="00657D06">
      <w:pPr>
        <w:pStyle w:val="c2"/>
        <w:shd w:val="clear" w:color="auto" w:fill="FFFFFF"/>
        <w:spacing w:before="0" w:after="0"/>
        <w:rPr>
          <w:rStyle w:val="c4"/>
          <w:sz w:val="26"/>
          <w:szCs w:val="26"/>
        </w:rPr>
      </w:pPr>
      <w:proofErr w:type="gramStart"/>
      <w:r w:rsidRPr="00657D06">
        <w:rPr>
          <w:rStyle w:val="c4"/>
          <w:sz w:val="26"/>
          <w:szCs w:val="26"/>
          <w:lang w:val="en-US"/>
        </w:rPr>
        <w:t>http</w:t>
      </w:r>
      <w:proofErr w:type="gramEnd"/>
      <w:r w:rsidRPr="00657D06">
        <w:rPr>
          <w:rStyle w:val="c4"/>
          <w:sz w:val="26"/>
          <w:szCs w:val="26"/>
        </w:rPr>
        <w:t xml:space="preserve">: // </w:t>
      </w:r>
      <w:r w:rsidRPr="00657D06">
        <w:rPr>
          <w:rStyle w:val="c4"/>
          <w:sz w:val="26"/>
          <w:szCs w:val="26"/>
          <w:lang w:val="en-US"/>
        </w:rPr>
        <w:t>www</w:t>
      </w:r>
      <w:r w:rsidRPr="00657D06">
        <w:rPr>
          <w:rStyle w:val="c4"/>
          <w:sz w:val="26"/>
          <w:szCs w:val="26"/>
        </w:rPr>
        <w:t xml:space="preserve">. </w:t>
      </w:r>
      <w:proofErr w:type="spellStart"/>
      <w:r w:rsidRPr="00657D06">
        <w:rPr>
          <w:rStyle w:val="c4"/>
          <w:sz w:val="26"/>
          <w:szCs w:val="26"/>
          <w:lang w:val="en-US"/>
        </w:rPr>
        <w:t>electromonter</w:t>
      </w:r>
      <w:proofErr w:type="spellEnd"/>
      <w:r w:rsidRPr="00657D06">
        <w:rPr>
          <w:rStyle w:val="c4"/>
          <w:sz w:val="26"/>
          <w:szCs w:val="26"/>
        </w:rPr>
        <w:t>.</w:t>
      </w:r>
      <w:r w:rsidRPr="00657D06">
        <w:rPr>
          <w:rStyle w:val="c4"/>
          <w:sz w:val="26"/>
          <w:szCs w:val="26"/>
          <w:lang w:val="en-US"/>
        </w:rPr>
        <w:t>info</w:t>
      </w:r>
    </w:p>
    <w:p w:rsidR="00B004B5" w:rsidRPr="00657D06" w:rsidRDefault="00B004B5" w:rsidP="00657D06">
      <w:pPr>
        <w:spacing w:after="0" w:line="240" w:lineRule="auto"/>
        <w:rPr>
          <w:rFonts w:ascii="Times New Roman" w:eastAsia="Times New Roman" w:hAnsi="Times New Roman"/>
          <w:sz w:val="26"/>
          <w:szCs w:val="26"/>
          <w:lang w:eastAsia="ru-RU"/>
        </w:rPr>
      </w:pPr>
      <w:r w:rsidRPr="00657D06">
        <w:rPr>
          <w:rFonts w:ascii="Times New Roman" w:eastAsia="Times New Roman" w:hAnsi="Times New Roman"/>
          <w:sz w:val="26"/>
          <w:szCs w:val="26"/>
          <w:lang w:eastAsia="ru-RU"/>
        </w:rPr>
        <w:t>http://eor.edu.ru, Федеральный центр информационно-образовательных</w:t>
      </w:r>
    </w:p>
    <w:p w:rsidR="00B004B5" w:rsidRPr="00657D06" w:rsidRDefault="00B004B5" w:rsidP="00657D06">
      <w:pPr>
        <w:spacing w:after="0" w:line="240" w:lineRule="auto"/>
        <w:rPr>
          <w:rFonts w:ascii="Times New Roman" w:eastAsia="Times New Roman" w:hAnsi="Times New Roman"/>
          <w:sz w:val="26"/>
          <w:szCs w:val="26"/>
          <w:lang w:eastAsia="ru-RU"/>
        </w:rPr>
      </w:pPr>
      <w:r w:rsidRPr="00657D06">
        <w:rPr>
          <w:rFonts w:ascii="Times New Roman" w:eastAsia="Times New Roman" w:hAnsi="Times New Roman"/>
          <w:sz w:val="26"/>
          <w:szCs w:val="26"/>
          <w:lang w:eastAsia="ru-RU"/>
        </w:rPr>
        <w:t>ресурсов</w:t>
      </w:r>
    </w:p>
    <w:p w:rsidR="00B004B5" w:rsidRPr="00657D06" w:rsidRDefault="00B004B5" w:rsidP="00657D06">
      <w:pPr>
        <w:spacing w:after="0" w:line="240" w:lineRule="auto"/>
        <w:rPr>
          <w:rFonts w:ascii="Times New Roman" w:eastAsia="Times New Roman" w:hAnsi="Times New Roman"/>
          <w:sz w:val="26"/>
          <w:szCs w:val="26"/>
          <w:lang w:eastAsia="ru-RU"/>
        </w:rPr>
      </w:pPr>
      <w:r w:rsidRPr="00657D06">
        <w:rPr>
          <w:rFonts w:ascii="Times New Roman" w:eastAsia="Times New Roman" w:hAnsi="Times New Roman"/>
          <w:sz w:val="26"/>
          <w:szCs w:val="26"/>
          <w:lang w:eastAsia="ru-RU"/>
        </w:rPr>
        <w:t>http://school-collection.edu.ru, Единая коллекция цифровых образовательных</w:t>
      </w:r>
    </w:p>
    <w:p w:rsidR="00B004B5" w:rsidRPr="00657D06" w:rsidRDefault="00B004B5" w:rsidP="00657D06">
      <w:pPr>
        <w:spacing w:after="0" w:line="240" w:lineRule="auto"/>
        <w:rPr>
          <w:rFonts w:ascii="Times New Roman" w:eastAsia="Times New Roman" w:hAnsi="Times New Roman"/>
          <w:sz w:val="26"/>
          <w:szCs w:val="26"/>
          <w:lang w:eastAsia="ru-RU"/>
        </w:rPr>
      </w:pPr>
      <w:r w:rsidRPr="00657D06">
        <w:rPr>
          <w:rFonts w:ascii="Times New Roman" w:eastAsia="Times New Roman" w:hAnsi="Times New Roman"/>
          <w:sz w:val="26"/>
          <w:szCs w:val="26"/>
          <w:lang w:eastAsia="ru-RU"/>
        </w:rPr>
        <w:t>ресурсов</w:t>
      </w:r>
    </w:p>
    <w:p w:rsidR="00B004B5" w:rsidRPr="00657D06" w:rsidRDefault="00B004B5" w:rsidP="00657D06">
      <w:pPr>
        <w:tabs>
          <w:tab w:val="left" w:pos="-993"/>
        </w:tabs>
        <w:spacing w:after="0" w:line="240" w:lineRule="auto"/>
        <w:ind w:hanging="851"/>
        <w:jc w:val="center"/>
        <w:rPr>
          <w:rFonts w:ascii="Times New Roman" w:hAnsi="Times New Roman"/>
          <w:b/>
          <w:i/>
          <w:sz w:val="26"/>
          <w:szCs w:val="26"/>
        </w:rPr>
      </w:pPr>
      <w:r w:rsidRPr="00657D06">
        <w:rPr>
          <w:rFonts w:ascii="Times New Roman" w:hAnsi="Times New Roman"/>
          <w:color w:val="000000"/>
          <w:sz w:val="26"/>
          <w:szCs w:val="26"/>
        </w:rPr>
        <w:br/>
      </w:r>
      <w:r w:rsidRPr="00657D06">
        <w:rPr>
          <w:rFonts w:ascii="Times New Roman" w:hAnsi="Times New Roman"/>
          <w:b/>
          <w:bCs/>
          <w:i/>
          <w:sz w:val="26"/>
          <w:szCs w:val="26"/>
        </w:rPr>
        <w:t>Сервисы и инструменты:</w:t>
      </w:r>
    </w:p>
    <w:p w:rsidR="00B004B5" w:rsidRPr="00657D06" w:rsidRDefault="00B004B5" w:rsidP="00657D06">
      <w:pPr>
        <w:tabs>
          <w:tab w:val="left" w:pos="-993"/>
        </w:tabs>
        <w:spacing w:after="0" w:line="240" w:lineRule="auto"/>
        <w:ind w:left="-426" w:firstLine="426"/>
        <w:rPr>
          <w:rFonts w:ascii="Times New Roman" w:hAnsi="Times New Roman"/>
          <w:sz w:val="26"/>
          <w:szCs w:val="26"/>
        </w:rPr>
      </w:pPr>
      <w:r w:rsidRPr="00657D06">
        <w:rPr>
          <w:rFonts w:ascii="Times New Roman" w:hAnsi="Times New Roman"/>
          <w:sz w:val="26"/>
          <w:szCs w:val="26"/>
        </w:rPr>
        <w:t xml:space="preserve">1. </w:t>
      </w:r>
      <w:proofErr w:type="spellStart"/>
      <w:r w:rsidRPr="00657D06">
        <w:rPr>
          <w:rFonts w:ascii="Times New Roman" w:hAnsi="Times New Roman"/>
          <w:sz w:val="26"/>
          <w:szCs w:val="26"/>
        </w:rPr>
        <w:t>Skype</w:t>
      </w:r>
      <w:proofErr w:type="spellEnd"/>
      <w:r w:rsidRPr="00657D06">
        <w:rPr>
          <w:rFonts w:ascii="Times New Roman" w:hAnsi="Times New Roman"/>
          <w:sz w:val="26"/>
          <w:szCs w:val="26"/>
        </w:rPr>
        <w:t xml:space="preserve"> (режим доступа: https://www.skype.com/) </w:t>
      </w:r>
    </w:p>
    <w:p w:rsidR="00B004B5" w:rsidRPr="00657D06" w:rsidRDefault="00B004B5" w:rsidP="00657D06">
      <w:pPr>
        <w:spacing w:after="0" w:line="240" w:lineRule="auto"/>
        <w:ind w:left="-426" w:hanging="425"/>
        <w:rPr>
          <w:rFonts w:ascii="Times New Roman" w:hAnsi="Times New Roman"/>
          <w:sz w:val="26"/>
          <w:szCs w:val="26"/>
        </w:rPr>
      </w:pPr>
      <w:r w:rsidRPr="00657D06">
        <w:rPr>
          <w:rFonts w:ascii="Times New Roman" w:hAnsi="Times New Roman"/>
          <w:sz w:val="26"/>
          <w:szCs w:val="26"/>
        </w:rPr>
        <w:t xml:space="preserve">            2. </w:t>
      </w:r>
      <w:proofErr w:type="spellStart"/>
      <w:r w:rsidRPr="00657D06">
        <w:rPr>
          <w:rFonts w:ascii="Times New Roman" w:hAnsi="Times New Roman"/>
          <w:sz w:val="26"/>
          <w:szCs w:val="26"/>
        </w:rPr>
        <w:t>Zoom</w:t>
      </w:r>
      <w:proofErr w:type="spellEnd"/>
      <w:r w:rsidRPr="00657D06">
        <w:rPr>
          <w:rFonts w:ascii="Times New Roman" w:hAnsi="Times New Roman"/>
          <w:sz w:val="26"/>
          <w:szCs w:val="26"/>
        </w:rPr>
        <w:t xml:space="preserve"> (режим доступа: </w:t>
      </w:r>
      <w:hyperlink r:id="rId20" w:history="1">
        <w:r w:rsidRPr="00657D06">
          <w:rPr>
            <w:rStyle w:val="a3"/>
            <w:rFonts w:ascii="Times New Roman" w:hAnsi="Times New Roman"/>
            <w:sz w:val="26"/>
            <w:szCs w:val="26"/>
          </w:rPr>
          <w:t>https://zoom.us/</w:t>
        </w:r>
      </w:hyperlink>
      <w:r w:rsidRPr="00657D06">
        <w:rPr>
          <w:rFonts w:ascii="Times New Roman" w:hAnsi="Times New Roman"/>
          <w:sz w:val="26"/>
          <w:szCs w:val="26"/>
        </w:rPr>
        <w:t>)</w:t>
      </w:r>
    </w:p>
    <w:p w:rsidR="00B004B5" w:rsidRPr="00657D06" w:rsidRDefault="00B004B5" w:rsidP="00657D06">
      <w:pPr>
        <w:spacing w:after="0" w:line="240" w:lineRule="auto"/>
        <w:ind w:left="-426" w:hanging="425"/>
        <w:rPr>
          <w:rFonts w:ascii="Times New Roman" w:hAnsi="Times New Roman"/>
          <w:sz w:val="26"/>
          <w:szCs w:val="26"/>
        </w:rPr>
      </w:pPr>
    </w:p>
    <w:p w:rsidR="00B004B5" w:rsidRPr="00657D06" w:rsidRDefault="00B004B5" w:rsidP="00657D06">
      <w:pPr>
        <w:spacing w:after="0" w:line="240" w:lineRule="auto"/>
        <w:ind w:left="-426" w:hanging="425"/>
        <w:rPr>
          <w:rFonts w:ascii="Times New Roman" w:hAnsi="Times New Roman"/>
          <w:sz w:val="26"/>
          <w:szCs w:val="26"/>
        </w:rPr>
      </w:pPr>
    </w:p>
    <w:p w:rsidR="00B004B5" w:rsidRPr="00657D06" w:rsidRDefault="00B004B5" w:rsidP="00657D06">
      <w:pPr>
        <w:spacing w:after="0" w:line="240" w:lineRule="auto"/>
        <w:ind w:left="-426" w:hanging="425"/>
        <w:rPr>
          <w:rFonts w:ascii="Times New Roman" w:hAnsi="Times New Roman"/>
          <w:sz w:val="26"/>
          <w:szCs w:val="26"/>
        </w:rPr>
      </w:pPr>
    </w:p>
    <w:p w:rsidR="00B004B5" w:rsidRPr="00657D06" w:rsidRDefault="00B004B5" w:rsidP="00657D06">
      <w:pPr>
        <w:spacing w:after="0" w:line="240" w:lineRule="auto"/>
        <w:ind w:left="-426" w:hanging="425"/>
        <w:rPr>
          <w:rFonts w:ascii="Times New Roman" w:hAnsi="Times New Roman"/>
          <w:sz w:val="26"/>
          <w:szCs w:val="26"/>
        </w:rPr>
      </w:pPr>
    </w:p>
    <w:p w:rsidR="00B004B5" w:rsidRPr="00657D06" w:rsidRDefault="00B004B5" w:rsidP="00657D06">
      <w:pPr>
        <w:spacing w:after="0" w:line="240" w:lineRule="auto"/>
        <w:ind w:left="-426" w:hanging="425"/>
        <w:rPr>
          <w:rFonts w:ascii="Times New Roman" w:hAnsi="Times New Roman"/>
          <w:sz w:val="26"/>
          <w:szCs w:val="26"/>
        </w:rPr>
      </w:pPr>
    </w:p>
    <w:p w:rsidR="00B004B5" w:rsidRPr="00657D06" w:rsidRDefault="00B004B5" w:rsidP="00657D06">
      <w:pPr>
        <w:spacing w:after="0" w:line="240" w:lineRule="auto"/>
        <w:ind w:left="-426" w:hanging="425"/>
        <w:rPr>
          <w:rFonts w:ascii="Times New Roman" w:hAnsi="Times New Roman"/>
          <w:sz w:val="26"/>
          <w:szCs w:val="26"/>
        </w:rPr>
      </w:pPr>
    </w:p>
    <w:p w:rsidR="00B004B5" w:rsidRPr="00657D06" w:rsidRDefault="00B004B5" w:rsidP="00657D06">
      <w:pPr>
        <w:spacing w:after="0" w:line="240" w:lineRule="auto"/>
        <w:ind w:left="-426" w:hanging="425"/>
        <w:rPr>
          <w:rFonts w:ascii="Times New Roman" w:hAnsi="Times New Roman"/>
          <w:sz w:val="26"/>
          <w:szCs w:val="26"/>
        </w:rPr>
      </w:pPr>
    </w:p>
    <w:p w:rsidR="00B004B5" w:rsidRPr="00657D06" w:rsidRDefault="00B004B5" w:rsidP="00657D06">
      <w:pPr>
        <w:spacing w:after="0" w:line="240" w:lineRule="auto"/>
        <w:ind w:left="-426" w:hanging="425"/>
        <w:rPr>
          <w:rFonts w:ascii="Times New Roman" w:hAnsi="Times New Roman"/>
          <w:sz w:val="26"/>
          <w:szCs w:val="26"/>
        </w:rPr>
      </w:pPr>
    </w:p>
    <w:p w:rsidR="00B004B5" w:rsidRPr="00657D06" w:rsidRDefault="00B004B5" w:rsidP="00657D06">
      <w:pPr>
        <w:spacing w:after="0" w:line="240" w:lineRule="auto"/>
        <w:ind w:left="-426" w:hanging="425"/>
        <w:rPr>
          <w:rFonts w:ascii="Times New Roman" w:hAnsi="Times New Roman"/>
          <w:sz w:val="26"/>
          <w:szCs w:val="26"/>
        </w:rPr>
      </w:pPr>
    </w:p>
    <w:p w:rsidR="00B004B5" w:rsidRPr="00657D06" w:rsidRDefault="00B004B5" w:rsidP="00657D06">
      <w:pPr>
        <w:spacing w:after="0" w:line="240" w:lineRule="auto"/>
        <w:ind w:left="-426" w:hanging="425"/>
        <w:rPr>
          <w:rFonts w:ascii="Times New Roman" w:hAnsi="Times New Roman"/>
          <w:sz w:val="26"/>
          <w:szCs w:val="26"/>
        </w:rPr>
      </w:pPr>
    </w:p>
    <w:p w:rsidR="00B004B5" w:rsidRPr="00657D06" w:rsidRDefault="00B004B5" w:rsidP="00657D06">
      <w:pPr>
        <w:spacing w:after="0" w:line="240" w:lineRule="auto"/>
        <w:ind w:left="-426" w:hanging="425"/>
        <w:rPr>
          <w:rFonts w:ascii="Times New Roman" w:hAnsi="Times New Roman"/>
          <w:sz w:val="26"/>
          <w:szCs w:val="26"/>
        </w:rPr>
      </w:pPr>
    </w:p>
    <w:p w:rsidR="00657D06" w:rsidRDefault="00657D06">
      <w:pPr>
        <w:rPr>
          <w:rFonts w:ascii="Times New Roman" w:hAnsi="Times New Roman"/>
          <w:sz w:val="26"/>
          <w:szCs w:val="26"/>
        </w:rPr>
      </w:pPr>
      <w:r>
        <w:rPr>
          <w:rFonts w:ascii="Times New Roman" w:hAnsi="Times New Roman"/>
          <w:sz w:val="26"/>
          <w:szCs w:val="26"/>
        </w:rPr>
        <w:br w:type="page"/>
      </w:r>
    </w:p>
    <w:p w:rsidR="005C1D2C" w:rsidRPr="00657D06" w:rsidRDefault="005C1D2C" w:rsidP="00657D06">
      <w:pPr>
        <w:tabs>
          <w:tab w:val="left" w:pos="3405"/>
        </w:tabs>
        <w:spacing w:after="0" w:line="240" w:lineRule="auto"/>
        <w:jc w:val="right"/>
        <w:rPr>
          <w:rFonts w:ascii="Times New Roman" w:hAnsi="Times New Roman"/>
          <w:sz w:val="26"/>
          <w:szCs w:val="26"/>
        </w:rPr>
      </w:pPr>
      <w:r w:rsidRPr="00657D06">
        <w:rPr>
          <w:rFonts w:ascii="Times New Roman" w:hAnsi="Times New Roman"/>
          <w:sz w:val="26"/>
          <w:szCs w:val="26"/>
        </w:rPr>
        <w:lastRenderedPageBreak/>
        <w:t>Приложение 1</w:t>
      </w:r>
    </w:p>
    <w:p w:rsidR="005C1D2C" w:rsidRPr="00657D06" w:rsidRDefault="005C1D2C" w:rsidP="00657D06">
      <w:pPr>
        <w:tabs>
          <w:tab w:val="left" w:pos="3405"/>
        </w:tabs>
        <w:spacing w:after="0" w:line="240" w:lineRule="auto"/>
        <w:jc w:val="right"/>
        <w:rPr>
          <w:rFonts w:ascii="Times New Roman" w:hAnsi="Times New Roman"/>
          <w:sz w:val="26"/>
          <w:szCs w:val="26"/>
        </w:rPr>
      </w:pPr>
      <w:r w:rsidRPr="00657D06">
        <w:rPr>
          <w:rFonts w:ascii="Times New Roman" w:hAnsi="Times New Roman"/>
          <w:sz w:val="26"/>
          <w:szCs w:val="26"/>
        </w:rPr>
        <w:t>Титульный лист реферата.</w:t>
      </w:r>
    </w:p>
    <w:p w:rsidR="004E7DC8" w:rsidRPr="00657D06" w:rsidRDefault="004E7DC8" w:rsidP="00657D06">
      <w:pPr>
        <w:spacing w:after="0" w:line="240" w:lineRule="auto"/>
        <w:jc w:val="center"/>
        <w:rPr>
          <w:rFonts w:ascii="Times New Roman" w:hAnsi="Times New Roman"/>
          <w:b/>
          <w:sz w:val="26"/>
          <w:szCs w:val="26"/>
        </w:rPr>
      </w:pPr>
      <w:r w:rsidRPr="00657D06">
        <w:rPr>
          <w:rFonts w:ascii="Times New Roman" w:hAnsi="Times New Roman"/>
          <w:b/>
          <w:sz w:val="26"/>
          <w:szCs w:val="26"/>
        </w:rPr>
        <w:t>Министерство   образования и науки Республики Татарстан</w:t>
      </w:r>
    </w:p>
    <w:p w:rsidR="004E7DC8" w:rsidRPr="00657D06" w:rsidRDefault="004E7DC8" w:rsidP="00657D06">
      <w:pPr>
        <w:spacing w:after="0" w:line="240" w:lineRule="auto"/>
        <w:jc w:val="center"/>
        <w:rPr>
          <w:rFonts w:ascii="Times New Roman" w:hAnsi="Times New Roman"/>
          <w:b/>
          <w:sz w:val="26"/>
          <w:szCs w:val="26"/>
        </w:rPr>
      </w:pPr>
      <w:r w:rsidRPr="00657D06">
        <w:rPr>
          <w:rFonts w:ascii="Times New Roman" w:hAnsi="Times New Roman"/>
          <w:b/>
          <w:sz w:val="26"/>
          <w:szCs w:val="26"/>
        </w:rPr>
        <w:t>ГАПОУ «Казанский политехнический колледж»</w:t>
      </w:r>
    </w:p>
    <w:p w:rsidR="005A21B4" w:rsidRPr="00657D06" w:rsidRDefault="005A21B4" w:rsidP="00657D06">
      <w:pPr>
        <w:spacing w:after="0" w:line="240" w:lineRule="auto"/>
        <w:jc w:val="both"/>
        <w:rPr>
          <w:rFonts w:ascii="Times New Roman" w:hAnsi="Times New Roman"/>
          <w:sz w:val="26"/>
          <w:szCs w:val="26"/>
        </w:rPr>
      </w:pPr>
    </w:p>
    <w:p w:rsidR="005A21B4" w:rsidRPr="00657D06" w:rsidRDefault="005A21B4" w:rsidP="00657D06">
      <w:pPr>
        <w:spacing w:after="0" w:line="240" w:lineRule="auto"/>
        <w:jc w:val="both"/>
        <w:rPr>
          <w:rFonts w:ascii="Times New Roman" w:hAnsi="Times New Roman"/>
          <w:sz w:val="26"/>
          <w:szCs w:val="26"/>
        </w:rPr>
      </w:pPr>
    </w:p>
    <w:p w:rsidR="004E7DC8" w:rsidRPr="00657D06" w:rsidRDefault="004E7DC8" w:rsidP="00657D06">
      <w:pPr>
        <w:spacing w:after="0" w:line="240" w:lineRule="auto"/>
        <w:jc w:val="both"/>
        <w:rPr>
          <w:rFonts w:ascii="Times New Roman" w:hAnsi="Times New Roman"/>
          <w:sz w:val="26"/>
          <w:szCs w:val="26"/>
        </w:rPr>
      </w:pPr>
    </w:p>
    <w:p w:rsidR="004E7DC8" w:rsidRPr="00657D06" w:rsidRDefault="004E7DC8" w:rsidP="00657D06">
      <w:pPr>
        <w:spacing w:after="0" w:line="240" w:lineRule="auto"/>
        <w:jc w:val="both"/>
        <w:rPr>
          <w:rFonts w:ascii="Times New Roman" w:hAnsi="Times New Roman"/>
          <w:sz w:val="26"/>
          <w:szCs w:val="26"/>
        </w:rPr>
      </w:pPr>
    </w:p>
    <w:p w:rsidR="004E7DC8" w:rsidRPr="00657D06" w:rsidRDefault="004E7DC8" w:rsidP="00657D06">
      <w:pPr>
        <w:spacing w:after="0" w:line="240" w:lineRule="auto"/>
        <w:jc w:val="both"/>
        <w:rPr>
          <w:rFonts w:ascii="Times New Roman" w:hAnsi="Times New Roman"/>
          <w:sz w:val="26"/>
          <w:szCs w:val="26"/>
        </w:rPr>
      </w:pPr>
    </w:p>
    <w:p w:rsidR="004E7DC8" w:rsidRPr="00657D06" w:rsidRDefault="004E7DC8" w:rsidP="00657D06">
      <w:pPr>
        <w:spacing w:after="0" w:line="240" w:lineRule="auto"/>
        <w:jc w:val="both"/>
        <w:rPr>
          <w:rFonts w:ascii="Times New Roman" w:hAnsi="Times New Roman"/>
          <w:sz w:val="26"/>
          <w:szCs w:val="26"/>
        </w:rPr>
      </w:pPr>
    </w:p>
    <w:p w:rsidR="005A21B4" w:rsidRPr="00657D06" w:rsidRDefault="005A21B4" w:rsidP="00657D06">
      <w:pPr>
        <w:spacing w:after="0" w:line="240" w:lineRule="auto"/>
        <w:jc w:val="both"/>
        <w:rPr>
          <w:rFonts w:ascii="Times New Roman" w:hAnsi="Times New Roman"/>
          <w:sz w:val="26"/>
          <w:szCs w:val="26"/>
        </w:rPr>
      </w:pPr>
    </w:p>
    <w:p w:rsidR="005A21B4" w:rsidRPr="00657D06" w:rsidRDefault="005A21B4" w:rsidP="00657D06">
      <w:pPr>
        <w:spacing w:after="0" w:line="240" w:lineRule="auto"/>
        <w:jc w:val="center"/>
        <w:rPr>
          <w:rFonts w:ascii="Times New Roman" w:hAnsi="Times New Roman"/>
          <w:b/>
          <w:sz w:val="26"/>
          <w:szCs w:val="26"/>
        </w:rPr>
      </w:pPr>
      <w:r w:rsidRPr="00657D06">
        <w:rPr>
          <w:rFonts w:ascii="Times New Roman" w:hAnsi="Times New Roman"/>
          <w:b/>
          <w:sz w:val="26"/>
          <w:szCs w:val="26"/>
        </w:rPr>
        <w:t>Реферат</w:t>
      </w:r>
    </w:p>
    <w:p w:rsidR="005A21B4" w:rsidRPr="00657D06" w:rsidRDefault="005A21B4" w:rsidP="00657D06">
      <w:pPr>
        <w:spacing w:after="0" w:line="240" w:lineRule="auto"/>
        <w:jc w:val="center"/>
        <w:rPr>
          <w:rFonts w:ascii="Times New Roman" w:hAnsi="Times New Roman"/>
          <w:sz w:val="26"/>
          <w:szCs w:val="26"/>
        </w:rPr>
      </w:pPr>
      <w:r w:rsidRPr="00657D06">
        <w:rPr>
          <w:rFonts w:ascii="Times New Roman" w:hAnsi="Times New Roman"/>
          <w:sz w:val="26"/>
          <w:szCs w:val="26"/>
        </w:rPr>
        <w:t xml:space="preserve">по </w:t>
      </w:r>
      <w:r w:rsidR="004E7DC8" w:rsidRPr="00657D06">
        <w:rPr>
          <w:rFonts w:ascii="Times New Roman" w:hAnsi="Times New Roman"/>
          <w:sz w:val="26"/>
          <w:szCs w:val="26"/>
        </w:rPr>
        <w:t>дисциплине _______________________________________</w:t>
      </w:r>
    </w:p>
    <w:p w:rsidR="005A21B4" w:rsidRPr="00657D06" w:rsidRDefault="005A21B4" w:rsidP="00657D06">
      <w:pPr>
        <w:spacing w:after="0" w:line="240" w:lineRule="auto"/>
        <w:jc w:val="center"/>
        <w:rPr>
          <w:rFonts w:ascii="Times New Roman" w:hAnsi="Times New Roman"/>
          <w:sz w:val="26"/>
          <w:szCs w:val="26"/>
        </w:rPr>
      </w:pPr>
      <w:r w:rsidRPr="00657D06">
        <w:rPr>
          <w:rFonts w:ascii="Times New Roman" w:hAnsi="Times New Roman"/>
          <w:sz w:val="26"/>
          <w:szCs w:val="26"/>
        </w:rPr>
        <w:t xml:space="preserve">Тема: </w:t>
      </w:r>
      <w:r w:rsidR="004E7DC8" w:rsidRPr="00657D06">
        <w:rPr>
          <w:rFonts w:ascii="Times New Roman" w:hAnsi="Times New Roman"/>
          <w:color w:val="000000"/>
          <w:spacing w:val="1"/>
          <w:sz w:val="26"/>
          <w:szCs w:val="26"/>
        </w:rPr>
        <w:t>____________________________________________________</w:t>
      </w:r>
    </w:p>
    <w:p w:rsidR="005A21B4" w:rsidRPr="00657D06" w:rsidRDefault="005A21B4" w:rsidP="00657D06">
      <w:pPr>
        <w:spacing w:after="0" w:line="240" w:lineRule="auto"/>
        <w:jc w:val="both"/>
        <w:rPr>
          <w:rFonts w:ascii="Times New Roman" w:hAnsi="Times New Roman"/>
          <w:sz w:val="26"/>
          <w:szCs w:val="26"/>
        </w:rPr>
      </w:pPr>
    </w:p>
    <w:p w:rsidR="005A21B4" w:rsidRPr="00657D06" w:rsidRDefault="005A21B4" w:rsidP="00657D06">
      <w:pPr>
        <w:spacing w:after="0" w:line="240" w:lineRule="auto"/>
        <w:jc w:val="both"/>
        <w:rPr>
          <w:rFonts w:ascii="Times New Roman" w:hAnsi="Times New Roman"/>
          <w:sz w:val="26"/>
          <w:szCs w:val="26"/>
        </w:rPr>
      </w:pPr>
    </w:p>
    <w:p w:rsidR="005A21B4" w:rsidRPr="00657D06" w:rsidRDefault="005A21B4" w:rsidP="00657D06">
      <w:pPr>
        <w:spacing w:after="0" w:line="240" w:lineRule="auto"/>
        <w:jc w:val="both"/>
        <w:rPr>
          <w:rFonts w:ascii="Times New Roman" w:hAnsi="Times New Roman"/>
          <w:sz w:val="26"/>
          <w:szCs w:val="26"/>
        </w:rPr>
      </w:pPr>
    </w:p>
    <w:p w:rsidR="005A21B4" w:rsidRPr="00657D06" w:rsidRDefault="005A21B4" w:rsidP="00657D06">
      <w:pPr>
        <w:spacing w:after="0" w:line="240" w:lineRule="auto"/>
        <w:jc w:val="both"/>
        <w:rPr>
          <w:rFonts w:ascii="Times New Roman" w:hAnsi="Times New Roman"/>
          <w:sz w:val="26"/>
          <w:szCs w:val="26"/>
        </w:rPr>
      </w:pPr>
    </w:p>
    <w:p w:rsidR="00B004B5" w:rsidRPr="00657D06" w:rsidRDefault="00B004B5" w:rsidP="00657D06">
      <w:pPr>
        <w:spacing w:after="0" w:line="240" w:lineRule="auto"/>
        <w:jc w:val="both"/>
        <w:rPr>
          <w:rFonts w:ascii="Times New Roman" w:hAnsi="Times New Roman"/>
          <w:sz w:val="26"/>
          <w:szCs w:val="26"/>
        </w:rPr>
      </w:pPr>
    </w:p>
    <w:p w:rsidR="00B004B5" w:rsidRPr="00657D06" w:rsidRDefault="00B004B5" w:rsidP="00657D06">
      <w:pPr>
        <w:spacing w:after="0" w:line="240" w:lineRule="auto"/>
        <w:jc w:val="both"/>
        <w:rPr>
          <w:rFonts w:ascii="Times New Roman" w:hAnsi="Times New Roman"/>
          <w:sz w:val="26"/>
          <w:szCs w:val="26"/>
        </w:rPr>
      </w:pPr>
    </w:p>
    <w:p w:rsidR="00B004B5" w:rsidRPr="00657D06" w:rsidRDefault="00B004B5" w:rsidP="00657D06">
      <w:pPr>
        <w:spacing w:after="0" w:line="240" w:lineRule="auto"/>
        <w:jc w:val="both"/>
        <w:rPr>
          <w:rFonts w:ascii="Times New Roman" w:hAnsi="Times New Roman"/>
          <w:sz w:val="26"/>
          <w:szCs w:val="26"/>
        </w:rPr>
      </w:pPr>
    </w:p>
    <w:p w:rsidR="005A21B4" w:rsidRPr="00657D06" w:rsidRDefault="005A21B4" w:rsidP="00657D06">
      <w:pPr>
        <w:spacing w:after="0" w:line="240" w:lineRule="auto"/>
        <w:jc w:val="both"/>
        <w:rPr>
          <w:rFonts w:ascii="Times New Roman" w:hAnsi="Times New Roman"/>
          <w:sz w:val="26"/>
          <w:szCs w:val="26"/>
        </w:rPr>
      </w:pPr>
    </w:p>
    <w:p w:rsidR="005A21B4" w:rsidRPr="00657D06" w:rsidRDefault="005A21B4" w:rsidP="00657D06">
      <w:pPr>
        <w:spacing w:after="0" w:line="240" w:lineRule="auto"/>
        <w:ind w:left="4962"/>
        <w:rPr>
          <w:rFonts w:ascii="Times New Roman" w:hAnsi="Times New Roman"/>
          <w:sz w:val="26"/>
          <w:szCs w:val="26"/>
        </w:rPr>
      </w:pPr>
      <w:r w:rsidRPr="00657D06">
        <w:rPr>
          <w:rFonts w:ascii="Times New Roman" w:hAnsi="Times New Roman"/>
          <w:sz w:val="26"/>
          <w:szCs w:val="26"/>
        </w:rPr>
        <w:t xml:space="preserve">Выполнил: </w:t>
      </w:r>
      <w:r w:rsidR="004E7DC8" w:rsidRPr="00657D06">
        <w:rPr>
          <w:rFonts w:ascii="Times New Roman" w:hAnsi="Times New Roman"/>
          <w:sz w:val="26"/>
          <w:szCs w:val="26"/>
        </w:rPr>
        <w:t>об</w:t>
      </w:r>
      <w:r w:rsidRPr="00657D06">
        <w:rPr>
          <w:rFonts w:ascii="Times New Roman" w:hAnsi="Times New Roman"/>
          <w:sz w:val="26"/>
          <w:szCs w:val="26"/>
        </w:rPr>
        <w:t>уча</w:t>
      </w:r>
      <w:r w:rsidR="004E7DC8" w:rsidRPr="00657D06">
        <w:rPr>
          <w:rFonts w:ascii="Times New Roman" w:hAnsi="Times New Roman"/>
          <w:sz w:val="26"/>
          <w:szCs w:val="26"/>
        </w:rPr>
        <w:t>ю</w:t>
      </w:r>
      <w:r w:rsidRPr="00657D06">
        <w:rPr>
          <w:rFonts w:ascii="Times New Roman" w:hAnsi="Times New Roman"/>
          <w:sz w:val="26"/>
          <w:szCs w:val="26"/>
        </w:rPr>
        <w:t xml:space="preserve">щийся </w:t>
      </w:r>
      <w:r w:rsidR="004E7DC8" w:rsidRPr="00657D06">
        <w:rPr>
          <w:rFonts w:ascii="Times New Roman" w:hAnsi="Times New Roman"/>
          <w:sz w:val="26"/>
          <w:szCs w:val="26"/>
        </w:rPr>
        <w:t>__</w:t>
      </w:r>
      <w:r w:rsidRPr="00657D06">
        <w:rPr>
          <w:rFonts w:ascii="Times New Roman" w:hAnsi="Times New Roman"/>
          <w:sz w:val="26"/>
          <w:szCs w:val="26"/>
        </w:rPr>
        <w:t xml:space="preserve">курса, </w:t>
      </w:r>
    </w:p>
    <w:p w:rsidR="005A21B4" w:rsidRPr="00657D06" w:rsidRDefault="005A21B4" w:rsidP="00657D06">
      <w:pPr>
        <w:spacing w:after="0" w:line="240" w:lineRule="auto"/>
        <w:ind w:left="4962"/>
        <w:rPr>
          <w:rFonts w:ascii="Times New Roman" w:hAnsi="Times New Roman"/>
          <w:sz w:val="26"/>
          <w:szCs w:val="26"/>
        </w:rPr>
      </w:pPr>
      <w:r w:rsidRPr="00657D06">
        <w:rPr>
          <w:rFonts w:ascii="Times New Roman" w:hAnsi="Times New Roman"/>
          <w:sz w:val="26"/>
          <w:szCs w:val="26"/>
        </w:rPr>
        <w:t xml:space="preserve">Группы № </w:t>
      </w:r>
      <w:r w:rsidR="004E7DC8" w:rsidRPr="00657D06">
        <w:rPr>
          <w:rFonts w:ascii="Times New Roman" w:hAnsi="Times New Roman"/>
          <w:sz w:val="26"/>
          <w:szCs w:val="26"/>
        </w:rPr>
        <w:t>____, ФИО</w:t>
      </w:r>
    </w:p>
    <w:p w:rsidR="005A21B4" w:rsidRPr="00657D06" w:rsidRDefault="005A21B4" w:rsidP="00657D06">
      <w:pPr>
        <w:tabs>
          <w:tab w:val="left" w:pos="5655"/>
        </w:tabs>
        <w:spacing w:after="0" w:line="240" w:lineRule="auto"/>
        <w:ind w:left="4962"/>
        <w:rPr>
          <w:rFonts w:ascii="Times New Roman" w:hAnsi="Times New Roman"/>
          <w:sz w:val="26"/>
          <w:szCs w:val="26"/>
        </w:rPr>
      </w:pPr>
      <w:r w:rsidRPr="00657D06">
        <w:rPr>
          <w:rFonts w:ascii="Times New Roman" w:hAnsi="Times New Roman"/>
          <w:sz w:val="26"/>
          <w:szCs w:val="26"/>
        </w:rPr>
        <w:t>Проверил:</w:t>
      </w:r>
    </w:p>
    <w:p w:rsidR="005A21B4" w:rsidRPr="00657D06" w:rsidRDefault="005A21B4" w:rsidP="00657D06">
      <w:pPr>
        <w:spacing w:after="0" w:line="240" w:lineRule="auto"/>
        <w:ind w:left="4962"/>
        <w:rPr>
          <w:rFonts w:ascii="Times New Roman" w:hAnsi="Times New Roman"/>
          <w:sz w:val="26"/>
          <w:szCs w:val="26"/>
        </w:rPr>
      </w:pPr>
      <w:r w:rsidRPr="00657D06">
        <w:rPr>
          <w:rFonts w:ascii="Times New Roman" w:hAnsi="Times New Roman"/>
          <w:sz w:val="26"/>
          <w:szCs w:val="26"/>
        </w:rPr>
        <w:t>Преподаватель: ______</w:t>
      </w:r>
      <w:r w:rsidR="004E7DC8" w:rsidRPr="00657D06">
        <w:rPr>
          <w:rFonts w:ascii="Times New Roman" w:hAnsi="Times New Roman"/>
          <w:sz w:val="26"/>
          <w:szCs w:val="26"/>
        </w:rPr>
        <w:t>ФИО</w:t>
      </w:r>
      <w:r w:rsidRPr="00657D06">
        <w:rPr>
          <w:rFonts w:ascii="Times New Roman" w:hAnsi="Times New Roman"/>
          <w:sz w:val="26"/>
          <w:szCs w:val="26"/>
        </w:rPr>
        <w:t xml:space="preserve"> </w:t>
      </w:r>
    </w:p>
    <w:p w:rsidR="005A21B4" w:rsidRPr="00657D06" w:rsidRDefault="005A21B4" w:rsidP="00657D06">
      <w:pPr>
        <w:spacing w:after="0" w:line="240" w:lineRule="auto"/>
        <w:ind w:left="4962"/>
        <w:rPr>
          <w:rFonts w:ascii="Times New Roman" w:hAnsi="Times New Roman"/>
          <w:sz w:val="26"/>
          <w:szCs w:val="26"/>
        </w:rPr>
      </w:pPr>
      <w:r w:rsidRPr="00657D06">
        <w:rPr>
          <w:rFonts w:ascii="Times New Roman" w:hAnsi="Times New Roman"/>
          <w:sz w:val="26"/>
          <w:szCs w:val="26"/>
        </w:rPr>
        <w:t>___ (отметка)</w:t>
      </w:r>
    </w:p>
    <w:p w:rsidR="005A21B4" w:rsidRPr="00657D06" w:rsidRDefault="005A21B4" w:rsidP="00657D06">
      <w:pPr>
        <w:tabs>
          <w:tab w:val="left" w:pos="6975"/>
        </w:tabs>
        <w:spacing w:after="0" w:line="240" w:lineRule="auto"/>
        <w:jc w:val="both"/>
        <w:rPr>
          <w:rFonts w:ascii="Times New Roman" w:hAnsi="Times New Roman"/>
          <w:sz w:val="26"/>
          <w:szCs w:val="26"/>
        </w:rPr>
      </w:pPr>
    </w:p>
    <w:p w:rsidR="005A21B4" w:rsidRPr="00657D06" w:rsidRDefault="005A21B4" w:rsidP="00657D06">
      <w:pPr>
        <w:spacing w:after="0" w:line="240" w:lineRule="auto"/>
        <w:jc w:val="both"/>
        <w:rPr>
          <w:rFonts w:ascii="Times New Roman" w:hAnsi="Times New Roman"/>
          <w:sz w:val="26"/>
          <w:szCs w:val="26"/>
        </w:rPr>
      </w:pPr>
    </w:p>
    <w:p w:rsidR="005A21B4" w:rsidRPr="00657D06" w:rsidRDefault="005A21B4" w:rsidP="00657D06">
      <w:pPr>
        <w:spacing w:after="0" w:line="240" w:lineRule="auto"/>
        <w:jc w:val="both"/>
        <w:rPr>
          <w:rFonts w:ascii="Times New Roman" w:hAnsi="Times New Roman"/>
          <w:sz w:val="26"/>
          <w:szCs w:val="26"/>
        </w:rPr>
      </w:pPr>
    </w:p>
    <w:p w:rsidR="004E7DC8" w:rsidRPr="00657D06" w:rsidRDefault="004E7DC8" w:rsidP="00657D06">
      <w:pPr>
        <w:spacing w:after="0" w:line="240" w:lineRule="auto"/>
        <w:jc w:val="both"/>
        <w:rPr>
          <w:rFonts w:ascii="Times New Roman" w:hAnsi="Times New Roman"/>
          <w:sz w:val="26"/>
          <w:szCs w:val="26"/>
        </w:rPr>
      </w:pPr>
    </w:p>
    <w:p w:rsidR="002A65E1" w:rsidRPr="00657D06" w:rsidRDefault="002A65E1" w:rsidP="00657D06">
      <w:pPr>
        <w:spacing w:after="0" w:line="240" w:lineRule="auto"/>
        <w:jc w:val="both"/>
        <w:rPr>
          <w:rFonts w:ascii="Times New Roman" w:hAnsi="Times New Roman"/>
          <w:sz w:val="26"/>
          <w:szCs w:val="26"/>
        </w:rPr>
      </w:pPr>
    </w:p>
    <w:p w:rsidR="002A65E1" w:rsidRPr="00657D06" w:rsidRDefault="002A65E1" w:rsidP="00657D06">
      <w:pPr>
        <w:spacing w:after="0" w:line="240" w:lineRule="auto"/>
        <w:jc w:val="both"/>
        <w:rPr>
          <w:rFonts w:ascii="Times New Roman" w:hAnsi="Times New Roman"/>
          <w:sz w:val="26"/>
          <w:szCs w:val="26"/>
        </w:rPr>
      </w:pPr>
    </w:p>
    <w:p w:rsidR="002A65E1" w:rsidRDefault="002A65E1" w:rsidP="00657D06">
      <w:pPr>
        <w:spacing w:after="0" w:line="240" w:lineRule="auto"/>
        <w:jc w:val="both"/>
        <w:rPr>
          <w:rFonts w:ascii="Times New Roman" w:hAnsi="Times New Roman"/>
          <w:sz w:val="26"/>
          <w:szCs w:val="26"/>
        </w:rPr>
      </w:pPr>
    </w:p>
    <w:p w:rsidR="00657D06" w:rsidRDefault="00657D06" w:rsidP="00657D06">
      <w:pPr>
        <w:spacing w:after="0" w:line="240" w:lineRule="auto"/>
        <w:jc w:val="both"/>
        <w:rPr>
          <w:rFonts w:ascii="Times New Roman" w:hAnsi="Times New Roman"/>
          <w:sz w:val="26"/>
          <w:szCs w:val="26"/>
        </w:rPr>
      </w:pPr>
    </w:p>
    <w:p w:rsidR="00657D06" w:rsidRDefault="00657D06" w:rsidP="00657D06">
      <w:pPr>
        <w:spacing w:after="0" w:line="240" w:lineRule="auto"/>
        <w:jc w:val="both"/>
        <w:rPr>
          <w:rFonts w:ascii="Times New Roman" w:hAnsi="Times New Roman"/>
          <w:sz w:val="26"/>
          <w:szCs w:val="26"/>
        </w:rPr>
      </w:pPr>
    </w:p>
    <w:p w:rsidR="00657D06" w:rsidRDefault="00657D06" w:rsidP="00657D06">
      <w:pPr>
        <w:spacing w:after="0" w:line="240" w:lineRule="auto"/>
        <w:jc w:val="both"/>
        <w:rPr>
          <w:rFonts w:ascii="Times New Roman" w:hAnsi="Times New Roman"/>
          <w:sz w:val="26"/>
          <w:szCs w:val="26"/>
        </w:rPr>
      </w:pPr>
    </w:p>
    <w:p w:rsidR="00657D06" w:rsidRDefault="00657D06" w:rsidP="00657D06">
      <w:pPr>
        <w:spacing w:after="0" w:line="240" w:lineRule="auto"/>
        <w:jc w:val="both"/>
        <w:rPr>
          <w:rFonts w:ascii="Times New Roman" w:hAnsi="Times New Roman"/>
          <w:sz w:val="26"/>
          <w:szCs w:val="26"/>
        </w:rPr>
      </w:pPr>
    </w:p>
    <w:p w:rsidR="00657D06" w:rsidRDefault="00657D06" w:rsidP="00657D06">
      <w:pPr>
        <w:spacing w:after="0" w:line="240" w:lineRule="auto"/>
        <w:jc w:val="both"/>
        <w:rPr>
          <w:rFonts w:ascii="Times New Roman" w:hAnsi="Times New Roman"/>
          <w:sz w:val="26"/>
          <w:szCs w:val="26"/>
        </w:rPr>
      </w:pPr>
    </w:p>
    <w:p w:rsidR="00657D06" w:rsidRDefault="00657D06" w:rsidP="00657D06">
      <w:pPr>
        <w:spacing w:after="0" w:line="240" w:lineRule="auto"/>
        <w:jc w:val="both"/>
        <w:rPr>
          <w:rFonts w:ascii="Times New Roman" w:hAnsi="Times New Roman"/>
          <w:sz w:val="26"/>
          <w:szCs w:val="26"/>
        </w:rPr>
      </w:pPr>
    </w:p>
    <w:p w:rsidR="00657D06" w:rsidRDefault="00657D06" w:rsidP="00657D06">
      <w:pPr>
        <w:spacing w:after="0" w:line="240" w:lineRule="auto"/>
        <w:jc w:val="both"/>
        <w:rPr>
          <w:rFonts w:ascii="Times New Roman" w:hAnsi="Times New Roman"/>
          <w:sz w:val="26"/>
          <w:szCs w:val="26"/>
        </w:rPr>
      </w:pPr>
    </w:p>
    <w:p w:rsidR="00657D06" w:rsidRDefault="00657D06" w:rsidP="00657D06">
      <w:pPr>
        <w:spacing w:after="0" w:line="240" w:lineRule="auto"/>
        <w:jc w:val="both"/>
        <w:rPr>
          <w:rFonts w:ascii="Times New Roman" w:hAnsi="Times New Roman"/>
          <w:sz w:val="26"/>
          <w:szCs w:val="26"/>
        </w:rPr>
      </w:pPr>
    </w:p>
    <w:p w:rsidR="00657D06" w:rsidRPr="00657D06" w:rsidRDefault="00657D06" w:rsidP="00657D06">
      <w:pPr>
        <w:spacing w:after="0" w:line="240" w:lineRule="auto"/>
        <w:jc w:val="both"/>
        <w:rPr>
          <w:rFonts w:ascii="Times New Roman" w:hAnsi="Times New Roman"/>
          <w:sz w:val="26"/>
          <w:szCs w:val="26"/>
        </w:rPr>
      </w:pPr>
    </w:p>
    <w:p w:rsidR="00B004B5" w:rsidRPr="00657D06" w:rsidRDefault="00B004B5" w:rsidP="00657D06">
      <w:pPr>
        <w:spacing w:after="0" w:line="240" w:lineRule="auto"/>
        <w:jc w:val="both"/>
        <w:rPr>
          <w:rFonts w:ascii="Times New Roman" w:hAnsi="Times New Roman"/>
          <w:sz w:val="26"/>
          <w:szCs w:val="26"/>
        </w:rPr>
      </w:pPr>
    </w:p>
    <w:p w:rsidR="002A65E1" w:rsidRPr="00657D06" w:rsidRDefault="002A65E1" w:rsidP="00657D06">
      <w:pPr>
        <w:spacing w:after="0" w:line="240" w:lineRule="auto"/>
        <w:jc w:val="both"/>
        <w:rPr>
          <w:rFonts w:ascii="Times New Roman" w:hAnsi="Times New Roman"/>
          <w:sz w:val="26"/>
          <w:szCs w:val="26"/>
        </w:rPr>
      </w:pPr>
    </w:p>
    <w:p w:rsidR="002A65E1" w:rsidRPr="00657D06" w:rsidRDefault="002A65E1" w:rsidP="00657D06">
      <w:pPr>
        <w:spacing w:after="0" w:line="240" w:lineRule="auto"/>
        <w:jc w:val="both"/>
        <w:rPr>
          <w:rFonts w:ascii="Times New Roman" w:hAnsi="Times New Roman"/>
          <w:sz w:val="26"/>
          <w:szCs w:val="26"/>
        </w:rPr>
      </w:pPr>
    </w:p>
    <w:p w:rsidR="002A65E1" w:rsidRPr="00657D06" w:rsidRDefault="002A65E1" w:rsidP="00657D06">
      <w:pPr>
        <w:spacing w:after="0" w:line="240" w:lineRule="auto"/>
        <w:jc w:val="both"/>
        <w:rPr>
          <w:rFonts w:ascii="Times New Roman" w:hAnsi="Times New Roman"/>
          <w:sz w:val="26"/>
          <w:szCs w:val="26"/>
        </w:rPr>
      </w:pPr>
    </w:p>
    <w:p w:rsidR="005C1D2C" w:rsidRPr="00657D06" w:rsidRDefault="004E7DC8" w:rsidP="00657D06">
      <w:pPr>
        <w:spacing w:after="0" w:line="240" w:lineRule="auto"/>
        <w:jc w:val="center"/>
        <w:rPr>
          <w:rFonts w:ascii="Times New Roman" w:hAnsi="Times New Roman"/>
          <w:sz w:val="26"/>
          <w:szCs w:val="26"/>
        </w:rPr>
      </w:pPr>
      <w:r w:rsidRPr="00657D06">
        <w:rPr>
          <w:rFonts w:ascii="Times New Roman" w:hAnsi="Times New Roman"/>
          <w:sz w:val="26"/>
          <w:szCs w:val="26"/>
        </w:rPr>
        <w:t>Казань, 20</w:t>
      </w:r>
      <w:r w:rsidR="00657D06">
        <w:rPr>
          <w:rFonts w:ascii="Times New Roman" w:hAnsi="Times New Roman"/>
          <w:sz w:val="26"/>
          <w:szCs w:val="26"/>
        </w:rPr>
        <w:t>___</w:t>
      </w:r>
      <w:r w:rsidRPr="00657D06">
        <w:rPr>
          <w:rFonts w:ascii="Times New Roman" w:hAnsi="Times New Roman"/>
          <w:sz w:val="26"/>
          <w:szCs w:val="26"/>
        </w:rPr>
        <w:t xml:space="preserve"> г.</w:t>
      </w:r>
    </w:p>
    <w:sectPr w:rsidR="005C1D2C" w:rsidRPr="00657D06"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4E1" w:rsidRDefault="007D74E1" w:rsidP="002A65E1">
      <w:pPr>
        <w:spacing w:after="0" w:line="240" w:lineRule="auto"/>
      </w:pPr>
      <w:r>
        <w:separator/>
      </w:r>
    </w:p>
  </w:endnote>
  <w:endnote w:type="continuationSeparator" w:id="0">
    <w:p w:rsidR="007D74E1" w:rsidRDefault="007D74E1"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2A65E1" w:rsidRDefault="002A65E1">
        <w:pPr>
          <w:pStyle w:val="a8"/>
          <w:jc w:val="right"/>
        </w:pPr>
        <w:r>
          <w:fldChar w:fldCharType="begin"/>
        </w:r>
        <w:r>
          <w:instrText>PAGE   \* MERGEFORMAT</w:instrText>
        </w:r>
        <w:r>
          <w:fldChar w:fldCharType="separate"/>
        </w:r>
        <w:r w:rsidR="00914C81">
          <w:rPr>
            <w:noProof/>
          </w:rPr>
          <w:t>5</w:t>
        </w:r>
        <w:r>
          <w:fldChar w:fldCharType="end"/>
        </w:r>
      </w:p>
    </w:sdtContent>
  </w:sdt>
  <w:p w:rsidR="002A65E1" w:rsidRDefault="002A65E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4E1" w:rsidRDefault="007D74E1" w:rsidP="002A65E1">
      <w:pPr>
        <w:spacing w:after="0" w:line="240" w:lineRule="auto"/>
      </w:pPr>
      <w:r>
        <w:separator/>
      </w:r>
    </w:p>
  </w:footnote>
  <w:footnote w:type="continuationSeparator" w:id="0">
    <w:p w:rsidR="007D74E1" w:rsidRDefault="007D74E1"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571F3"/>
    <w:rsid w:val="000917D4"/>
    <w:rsid w:val="001A022D"/>
    <w:rsid w:val="00296E63"/>
    <w:rsid w:val="002A65E1"/>
    <w:rsid w:val="002E5D77"/>
    <w:rsid w:val="00307683"/>
    <w:rsid w:val="003269C8"/>
    <w:rsid w:val="00333A40"/>
    <w:rsid w:val="00347F73"/>
    <w:rsid w:val="00380811"/>
    <w:rsid w:val="00405CA6"/>
    <w:rsid w:val="004E7DC8"/>
    <w:rsid w:val="00526325"/>
    <w:rsid w:val="005A21B4"/>
    <w:rsid w:val="005C1D2C"/>
    <w:rsid w:val="006064BD"/>
    <w:rsid w:val="00657D06"/>
    <w:rsid w:val="00710742"/>
    <w:rsid w:val="00761E94"/>
    <w:rsid w:val="007C12B9"/>
    <w:rsid w:val="007D74E1"/>
    <w:rsid w:val="00805062"/>
    <w:rsid w:val="008257F5"/>
    <w:rsid w:val="008C316D"/>
    <w:rsid w:val="008E0E6A"/>
    <w:rsid w:val="008E5309"/>
    <w:rsid w:val="00914C81"/>
    <w:rsid w:val="009174DB"/>
    <w:rsid w:val="009D34AE"/>
    <w:rsid w:val="00A835E6"/>
    <w:rsid w:val="00AA38C6"/>
    <w:rsid w:val="00AF7B4F"/>
    <w:rsid w:val="00B004B5"/>
    <w:rsid w:val="00B007FE"/>
    <w:rsid w:val="00B31F17"/>
    <w:rsid w:val="00B64B4A"/>
    <w:rsid w:val="00C019B5"/>
    <w:rsid w:val="00CE71AE"/>
    <w:rsid w:val="00D11B42"/>
    <w:rsid w:val="00D34D5F"/>
    <w:rsid w:val="00D6585C"/>
    <w:rsid w:val="00DD2B83"/>
    <w:rsid w:val="00E0218D"/>
    <w:rsid w:val="00E87D8F"/>
    <w:rsid w:val="00EF2C1E"/>
    <w:rsid w:val="00F23F15"/>
    <w:rsid w:val="00F46945"/>
    <w:rsid w:val="00F96803"/>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TOC Heading"/>
    <w:basedOn w:val="1"/>
    <w:next w:val="a"/>
    <w:uiPriority w:val="39"/>
    <w:unhideWhenUsed/>
    <w:qFormat/>
    <w:rsid w:val="00B007FE"/>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B007FE"/>
    <w:pPr>
      <w:spacing w:after="100"/>
      <w:ind w:left="220"/>
    </w:pPr>
  </w:style>
  <w:style w:type="character" w:customStyle="1" w:styleId="a7">
    <w:name w:val="Абзац списка Знак"/>
    <w:aliases w:val="Нумерованый список Знак,List Paragraph1 Знак"/>
    <w:link w:val="a6"/>
    <w:uiPriority w:val="34"/>
    <w:rsid w:val="00B007FE"/>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039628" TargetMode="External"/><Relationship Id="rId18" Type="http://schemas.openxmlformats.org/officeDocument/2006/relationships/hyperlink" Target="https://znanium.com/catalog/product/1220239"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znanium.com/catalog/product/970136" TargetMode="External"/><Relationship Id="rId17" Type="http://schemas.openxmlformats.org/officeDocument/2006/relationships/hyperlink" Target="https://znanium.com/catalog/product/1078523" TargetMode="External"/><Relationship Id="rId2" Type="http://schemas.openxmlformats.org/officeDocument/2006/relationships/styles" Target="styles.xml"/><Relationship Id="rId16" Type="http://schemas.openxmlformats.org/officeDocument/2006/relationships/hyperlink" Target="https://znanium.com/catalog/product/1077973"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44586" TargetMode="External"/><Relationship Id="rId5" Type="http://schemas.openxmlformats.org/officeDocument/2006/relationships/footnotes" Target="footnotes.xml"/><Relationship Id="rId15" Type="http://schemas.openxmlformats.org/officeDocument/2006/relationships/hyperlink" Target="https://znanium.com/catalog/product/1220962" TargetMode="External"/><Relationship Id="rId10" Type="http://schemas.openxmlformats.org/officeDocument/2006/relationships/hyperlink" Target="https://znanium.com/catalog/product/1192174" TargetMode="External"/><Relationship Id="rId19" Type="http://schemas.openxmlformats.org/officeDocument/2006/relationships/hyperlink" Target="https://znanium.com/catalog/product/1068808" TargetMode="External"/><Relationship Id="rId4" Type="http://schemas.openxmlformats.org/officeDocument/2006/relationships/webSettings" Target="webSettings.xml"/><Relationship Id="rId9" Type="http://schemas.openxmlformats.org/officeDocument/2006/relationships/hyperlink" Target="https://znanium.com/catalog/product/1116661" TargetMode="External"/><Relationship Id="rId14" Type="http://schemas.openxmlformats.org/officeDocument/2006/relationships/hyperlink" Target="https://znanium.com/catalog/product/107797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24</Pages>
  <Words>7246</Words>
  <Characters>41303</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Student3</cp:lastModifiedBy>
  <cp:revision>25</cp:revision>
  <dcterms:created xsi:type="dcterms:W3CDTF">2017-01-17T05:46:00Z</dcterms:created>
  <dcterms:modified xsi:type="dcterms:W3CDTF">2022-03-25T07:31:00Z</dcterms:modified>
</cp:coreProperties>
</file>